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BEBF" w14:textId="55751E03" w:rsidR="009A5924" w:rsidRPr="00B47377" w:rsidRDefault="00B407AE" w:rsidP="00B47377">
      <w:pPr>
        <w:jc w:val="center"/>
        <w:rPr>
          <w:b/>
          <w:bCs/>
          <w:sz w:val="36"/>
          <w:szCs w:val="36"/>
          <w:u w:val="single"/>
        </w:rPr>
      </w:pPr>
      <w:r w:rsidRPr="001E4C6C">
        <w:rPr>
          <w:b/>
          <w:bCs/>
          <w:sz w:val="36"/>
          <w:szCs w:val="36"/>
          <w:u w:val="single"/>
        </w:rPr>
        <w:t>E</w:t>
      </w:r>
      <w:r w:rsidR="006F0951" w:rsidRPr="001E4C6C">
        <w:rPr>
          <w:b/>
          <w:bCs/>
          <w:sz w:val="36"/>
          <w:szCs w:val="36"/>
          <w:u w:val="single"/>
        </w:rPr>
        <w:t>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D37E6" w14:paraId="2056A66A" w14:textId="77777777" w:rsidTr="00212C7E">
        <w:tc>
          <w:tcPr>
            <w:tcW w:w="10201" w:type="dxa"/>
            <w:shd w:val="clear" w:color="auto" w:fill="00B0F0"/>
          </w:tcPr>
          <w:p w14:paraId="7D9A37AB" w14:textId="44161E6F" w:rsidR="005D37E6" w:rsidRPr="00E0545E" w:rsidRDefault="00E0545E" w:rsidP="009A5924">
            <w:pPr>
              <w:rPr>
                <w:b/>
                <w:bCs/>
                <w:sz w:val="32"/>
                <w:szCs w:val="32"/>
              </w:rPr>
            </w:pPr>
            <w:bookmarkStart w:id="0" w:name="_Hlk128471617"/>
            <w:r w:rsidRPr="00B47377">
              <w:rPr>
                <w:b/>
                <w:bCs/>
                <w:color w:val="FFFFFF" w:themeColor="background1"/>
                <w:sz w:val="32"/>
                <w:szCs w:val="32"/>
              </w:rPr>
              <w:t>Section 1 – Company Details</w:t>
            </w:r>
          </w:p>
        </w:tc>
      </w:tr>
      <w:bookmarkEnd w:id="0"/>
    </w:tbl>
    <w:p w14:paraId="45F07C51" w14:textId="77777777" w:rsidR="00B47377" w:rsidRDefault="00B47377" w:rsidP="00B47377">
      <w:pPr>
        <w:pStyle w:val="ListParagraph"/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544"/>
        <w:gridCol w:w="5811"/>
      </w:tblGrid>
      <w:tr w:rsidR="004C084B" w14:paraId="5F9CBE83" w14:textId="77777777" w:rsidTr="005A6EF1">
        <w:tc>
          <w:tcPr>
            <w:tcW w:w="851" w:type="dxa"/>
          </w:tcPr>
          <w:p w14:paraId="5B4798C8" w14:textId="77777777" w:rsidR="004C084B" w:rsidRPr="00644354" w:rsidRDefault="004C084B" w:rsidP="00644354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4BA689" w14:textId="7A8F01DE" w:rsidR="004C084B" w:rsidRPr="004C084B" w:rsidRDefault="004C084B" w:rsidP="004C084B">
            <w:pPr>
              <w:rPr>
                <w:b/>
                <w:bCs/>
                <w:sz w:val="24"/>
                <w:szCs w:val="24"/>
              </w:rPr>
            </w:pPr>
            <w:r w:rsidRPr="004C084B">
              <w:rPr>
                <w:b/>
                <w:bCs/>
                <w:sz w:val="24"/>
                <w:szCs w:val="24"/>
              </w:rPr>
              <w:t>Company Name</w:t>
            </w:r>
          </w:p>
          <w:p w14:paraId="6B3673D8" w14:textId="1940BAD1" w:rsidR="004C084B" w:rsidRDefault="004C084B" w:rsidP="00B47377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230706CD" w14:textId="77777777" w:rsidR="004C084B" w:rsidRDefault="004C084B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084B" w14:paraId="1D43F84C" w14:textId="77777777" w:rsidTr="005A6EF1">
        <w:tc>
          <w:tcPr>
            <w:tcW w:w="851" w:type="dxa"/>
          </w:tcPr>
          <w:p w14:paraId="74C0FC6E" w14:textId="77777777" w:rsidR="004C084B" w:rsidRPr="00644354" w:rsidRDefault="004C084B" w:rsidP="00644354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5E05A9" w14:textId="012EA01C" w:rsidR="004C084B" w:rsidRPr="004C084B" w:rsidRDefault="004C084B" w:rsidP="004C084B">
            <w:pPr>
              <w:rPr>
                <w:b/>
                <w:bCs/>
                <w:sz w:val="24"/>
                <w:szCs w:val="24"/>
              </w:rPr>
            </w:pPr>
            <w:r w:rsidRPr="004C084B">
              <w:rPr>
                <w:b/>
                <w:bCs/>
                <w:sz w:val="24"/>
                <w:szCs w:val="24"/>
              </w:rPr>
              <w:t>Company Number</w:t>
            </w:r>
          </w:p>
          <w:p w14:paraId="1B4591D7" w14:textId="6840C1F7" w:rsidR="004C084B" w:rsidRDefault="004C084B" w:rsidP="00B47377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56F8AE4F" w14:textId="77777777" w:rsidR="004C084B" w:rsidRDefault="004C084B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084B" w14:paraId="7E00CC59" w14:textId="77777777" w:rsidTr="005A6EF1">
        <w:tc>
          <w:tcPr>
            <w:tcW w:w="851" w:type="dxa"/>
          </w:tcPr>
          <w:p w14:paraId="484A57E3" w14:textId="77777777" w:rsidR="004C084B" w:rsidRPr="00644354" w:rsidRDefault="004C084B" w:rsidP="00644354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3F4B54" w14:textId="46410ADB" w:rsidR="004C084B" w:rsidRPr="004C084B" w:rsidRDefault="004C084B" w:rsidP="004C084B">
            <w:pPr>
              <w:rPr>
                <w:b/>
                <w:bCs/>
                <w:sz w:val="24"/>
                <w:szCs w:val="24"/>
              </w:rPr>
            </w:pPr>
            <w:r w:rsidRPr="004C084B">
              <w:rPr>
                <w:b/>
                <w:bCs/>
                <w:sz w:val="24"/>
                <w:szCs w:val="24"/>
              </w:rPr>
              <w:t>Sector</w:t>
            </w:r>
          </w:p>
          <w:p w14:paraId="53994F27" w14:textId="0D0BF193" w:rsidR="004C084B" w:rsidRDefault="004C084B" w:rsidP="00B47377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3B7E7950" w14:textId="77777777" w:rsidR="004C084B" w:rsidRDefault="004C084B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12C40" w14:paraId="57B3B68E" w14:textId="77777777" w:rsidTr="005A6EF1">
        <w:tc>
          <w:tcPr>
            <w:tcW w:w="851" w:type="dxa"/>
          </w:tcPr>
          <w:p w14:paraId="78DCB653" w14:textId="77777777" w:rsidR="00712C40" w:rsidRPr="00644354" w:rsidRDefault="00712C40" w:rsidP="00644354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4B99AB" w14:textId="4CBED432" w:rsidR="00712C40" w:rsidRPr="004C084B" w:rsidRDefault="00F84DA1" w:rsidP="004C08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Company website address</w:t>
            </w:r>
          </w:p>
        </w:tc>
        <w:tc>
          <w:tcPr>
            <w:tcW w:w="5811" w:type="dxa"/>
          </w:tcPr>
          <w:p w14:paraId="5D53175A" w14:textId="77777777" w:rsidR="00712C40" w:rsidRDefault="00712C40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084B" w14:paraId="62AC9067" w14:textId="77777777" w:rsidTr="005A6EF1">
        <w:tc>
          <w:tcPr>
            <w:tcW w:w="851" w:type="dxa"/>
          </w:tcPr>
          <w:p w14:paraId="19D750A2" w14:textId="77777777" w:rsidR="004C084B" w:rsidRPr="00644354" w:rsidRDefault="004C084B" w:rsidP="00644354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AC6DCF" w14:textId="2CE64AFB" w:rsidR="004C084B" w:rsidRPr="004C084B" w:rsidRDefault="004C084B" w:rsidP="004C084B">
            <w:pPr>
              <w:rPr>
                <w:b/>
                <w:bCs/>
                <w:sz w:val="24"/>
                <w:szCs w:val="24"/>
              </w:rPr>
            </w:pPr>
            <w:r w:rsidRPr="004C084B">
              <w:rPr>
                <w:b/>
                <w:bCs/>
                <w:sz w:val="24"/>
                <w:szCs w:val="24"/>
              </w:rPr>
              <w:t>Company Trading Address</w:t>
            </w:r>
          </w:p>
        </w:tc>
        <w:tc>
          <w:tcPr>
            <w:tcW w:w="5811" w:type="dxa"/>
          </w:tcPr>
          <w:p w14:paraId="1A2B338C" w14:textId="77777777" w:rsidR="004C084B" w:rsidRDefault="004C084B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7753CC87" w14:textId="77777777" w:rsidR="004C084B" w:rsidRDefault="004C084B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14FDAB98" w14:textId="06654D51" w:rsidR="004C084B" w:rsidRDefault="004C084B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747CD" w14:paraId="695C2CD1" w14:textId="77777777" w:rsidTr="005A6EF1">
        <w:tc>
          <w:tcPr>
            <w:tcW w:w="851" w:type="dxa"/>
          </w:tcPr>
          <w:p w14:paraId="733D7501" w14:textId="77777777" w:rsidR="001747CD" w:rsidRPr="00644354" w:rsidRDefault="001747CD" w:rsidP="00644354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BE9F1A" w14:textId="23B72DCC" w:rsidR="001747CD" w:rsidRPr="004C084B" w:rsidRDefault="009A038E" w:rsidP="004C08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long has the company been trading (note: this is different to </w:t>
            </w:r>
            <w:r w:rsidR="00557C75">
              <w:rPr>
                <w:b/>
                <w:bCs/>
                <w:sz w:val="24"/>
                <w:szCs w:val="24"/>
              </w:rPr>
              <w:t>company registered date)</w:t>
            </w:r>
          </w:p>
        </w:tc>
        <w:tc>
          <w:tcPr>
            <w:tcW w:w="5811" w:type="dxa"/>
          </w:tcPr>
          <w:p w14:paraId="06EA661D" w14:textId="77777777" w:rsidR="001747CD" w:rsidRDefault="001747CD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084B" w14:paraId="085E72F0" w14:textId="77777777" w:rsidTr="005A6EF1">
        <w:tc>
          <w:tcPr>
            <w:tcW w:w="851" w:type="dxa"/>
          </w:tcPr>
          <w:p w14:paraId="2B5A0D24" w14:textId="77777777" w:rsidR="004C084B" w:rsidRDefault="004C084B" w:rsidP="002D1CF8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B98481" w14:textId="4B7D9215" w:rsidR="004C084B" w:rsidRPr="004C084B" w:rsidRDefault="004C084B" w:rsidP="004C084B">
            <w:pPr>
              <w:rPr>
                <w:b/>
                <w:bCs/>
                <w:sz w:val="24"/>
                <w:szCs w:val="24"/>
              </w:rPr>
            </w:pPr>
            <w:r w:rsidRPr="004C084B">
              <w:rPr>
                <w:b/>
                <w:bCs/>
                <w:sz w:val="24"/>
                <w:szCs w:val="24"/>
              </w:rPr>
              <w:t>Financial Year End (date)</w:t>
            </w:r>
          </w:p>
          <w:p w14:paraId="112CA360" w14:textId="7CDF4726" w:rsidR="004C084B" w:rsidRDefault="004C084B" w:rsidP="002D1CF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78845930" w14:textId="77777777" w:rsidR="004C084B" w:rsidRDefault="004C084B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084B" w14:paraId="1EFB977A" w14:textId="77777777" w:rsidTr="005A6EF1">
        <w:tc>
          <w:tcPr>
            <w:tcW w:w="851" w:type="dxa"/>
          </w:tcPr>
          <w:p w14:paraId="2E6E8AC0" w14:textId="77777777" w:rsidR="004C084B" w:rsidRDefault="004C084B" w:rsidP="002D1CF8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0B88F5" w14:textId="15D884E2" w:rsidR="004C084B" w:rsidRPr="004C084B" w:rsidRDefault="004C084B" w:rsidP="004C084B">
            <w:pPr>
              <w:rPr>
                <w:b/>
                <w:bCs/>
                <w:sz w:val="24"/>
                <w:szCs w:val="24"/>
              </w:rPr>
            </w:pPr>
            <w:r w:rsidRPr="004C084B">
              <w:rPr>
                <w:b/>
                <w:bCs/>
                <w:sz w:val="24"/>
                <w:szCs w:val="24"/>
              </w:rPr>
              <w:t>Latest Annual Turnover</w:t>
            </w:r>
          </w:p>
          <w:p w14:paraId="2A6C1544" w14:textId="738C7904" w:rsidR="004C084B" w:rsidRDefault="004C084B" w:rsidP="002D1CF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0F788E66" w14:textId="77777777" w:rsidR="004C084B" w:rsidRDefault="004C084B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084B" w14:paraId="78952334" w14:textId="77777777" w:rsidTr="005A6EF1">
        <w:tc>
          <w:tcPr>
            <w:tcW w:w="851" w:type="dxa"/>
          </w:tcPr>
          <w:p w14:paraId="2627F4FD" w14:textId="77777777" w:rsidR="004C084B" w:rsidRDefault="004C084B" w:rsidP="002D1CF8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3A4D2D" w14:textId="23828304" w:rsidR="004C084B" w:rsidRPr="004C084B" w:rsidRDefault="004C084B" w:rsidP="004C084B">
            <w:pPr>
              <w:rPr>
                <w:b/>
                <w:bCs/>
                <w:sz w:val="24"/>
                <w:szCs w:val="24"/>
              </w:rPr>
            </w:pPr>
            <w:r w:rsidRPr="001747CD">
              <w:rPr>
                <w:b/>
                <w:bCs/>
                <w:sz w:val="24"/>
                <w:szCs w:val="24"/>
              </w:rPr>
              <w:t>Current Full – Time – Equivalent jobs (FTE= 3</w:t>
            </w:r>
            <w:r w:rsidR="005F0F71" w:rsidRPr="001747CD">
              <w:rPr>
                <w:b/>
                <w:bCs/>
                <w:sz w:val="24"/>
                <w:szCs w:val="24"/>
              </w:rPr>
              <w:t>5</w:t>
            </w:r>
            <w:r w:rsidRPr="001747CD">
              <w:rPr>
                <w:b/>
                <w:bCs/>
                <w:sz w:val="24"/>
                <w:szCs w:val="24"/>
              </w:rPr>
              <w:t xml:space="preserve"> hrs per week)</w:t>
            </w:r>
          </w:p>
          <w:p w14:paraId="265B31A2" w14:textId="2BC0BDB3" w:rsidR="004C084B" w:rsidRPr="006D427A" w:rsidRDefault="004C084B" w:rsidP="006D4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138BE321" w14:textId="77777777" w:rsidR="004C084B" w:rsidRDefault="004C084B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084B" w14:paraId="229F7747" w14:textId="77777777" w:rsidTr="005A6EF1">
        <w:tc>
          <w:tcPr>
            <w:tcW w:w="851" w:type="dxa"/>
          </w:tcPr>
          <w:p w14:paraId="0E3092FD" w14:textId="77777777" w:rsidR="004C084B" w:rsidRPr="00C246B0" w:rsidRDefault="004C084B" w:rsidP="00C246B0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008AE8" w14:textId="00E5E28B" w:rsidR="004C084B" w:rsidRPr="004C084B" w:rsidRDefault="004C084B" w:rsidP="004C084B">
            <w:pPr>
              <w:rPr>
                <w:b/>
                <w:bCs/>
              </w:rPr>
            </w:pPr>
            <w:r w:rsidRPr="004C084B">
              <w:rPr>
                <w:b/>
                <w:bCs/>
                <w:sz w:val="24"/>
                <w:szCs w:val="24"/>
              </w:rPr>
              <w:t>Detail main current activities of the business</w:t>
            </w:r>
          </w:p>
          <w:p w14:paraId="1067AB0E" w14:textId="77777777" w:rsidR="004C084B" w:rsidRDefault="004C084B" w:rsidP="00B87FCD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7419F380" w14:textId="77777777" w:rsidR="004C084B" w:rsidRDefault="004C084B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C084B" w14:paraId="6BD9299D" w14:textId="77777777" w:rsidTr="005A6EF1">
        <w:tc>
          <w:tcPr>
            <w:tcW w:w="851" w:type="dxa"/>
          </w:tcPr>
          <w:p w14:paraId="4C684648" w14:textId="77777777" w:rsidR="004C084B" w:rsidRDefault="004C084B" w:rsidP="00C246B0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4F09C0" w14:textId="2FD911A5" w:rsidR="004C084B" w:rsidRPr="00C246B0" w:rsidRDefault="00557C75" w:rsidP="00557C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Derby City Council Business Rates Account </w:t>
            </w:r>
            <w:r w:rsidR="00DD512B">
              <w:rPr>
                <w:b/>
                <w:bCs/>
                <w:sz w:val="24"/>
                <w:szCs w:val="24"/>
              </w:rPr>
              <w:t xml:space="preserve">Reference (note: </w:t>
            </w:r>
            <w:r w:rsidR="00F643EB">
              <w:rPr>
                <w:b/>
                <w:bCs/>
                <w:sz w:val="24"/>
                <w:szCs w:val="24"/>
              </w:rPr>
              <w:t xml:space="preserve">if not yet in a commercial premises but will be </w:t>
            </w:r>
            <w:proofErr w:type="gramStart"/>
            <w:r w:rsidR="00F643EB">
              <w:rPr>
                <w:b/>
                <w:bCs/>
                <w:sz w:val="24"/>
                <w:szCs w:val="24"/>
              </w:rPr>
              <w:t>as a result of</w:t>
            </w:r>
            <w:proofErr w:type="gramEnd"/>
            <w:r w:rsidR="00F643EB">
              <w:rPr>
                <w:b/>
                <w:bCs/>
                <w:sz w:val="24"/>
                <w:szCs w:val="24"/>
              </w:rPr>
              <w:t xml:space="preserve"> the project please indicate here)</w:t>
            </w:r>
          </w:p>
        </w:tc>
        <w:tc>
          <w:tcPr>
            <w:tcW w:w="5811" w:type="dxa"/>
          </w:tcPr>
          <w:p w14:paraId="183607E2" w14:textId="77777777" w:rsidR="004C084B" w:rsidRDefault="004C084B" w:rsidP="00B473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214A308F" w14:textId="77777777" w:rsidR="00B47377" w:rsidRDefault="00B47377" w:rsidP="00B47377">
      <w:pPr>
        <w:pStyle w:val="ListParagraph"/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45CDB" w14:paraId="53B75D7E" w14:textId="77777777" w:rsidTr="00212C7E">
        <w:tc>
          <w:tcPr>
            <w:tcW w:w="10201" w:type="dxa"/>
            <w:shd w:val="clear" w:color="auto" w:fill="00B0F0"/>
          </w:tcPr>
          <w:p w14:paraId="2616CCB1" w14:textId="041EE75B" w:rsidR="00745CDB" w:rsidRPr="00E0545E" w:rsidRDefault="00745CDB" w:rsidP="007323C3">
            <w:pPr>
              <w:rPr>
                <w:b/>
                <w:bCs/>
                <w:sz w:val="32"/>
                <w:szCs w:val="32"/>
              </w:rPr>
            </w:pPr>
            <w:r w:rsidRPr="00B47377">
              <w:rPr>
                <w:b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B47377">
              <w:rPr>
                <w:b/>
                <w:bCs/>
                <w:color w:val="FFFFFF" w:themeColor="background1"/>
                <w:sz w:val="32"/>
                <w:szCs w:val="32"/>
              </w:rPr>
              <w:t xml:space="preserve"> –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Ascend </w:t>
            </w:r>
            <w:r w:rsidR="00A95C61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61259E">
              <w:rPr>
                <w:b/>
                <w:bCs/>
                <w:color w:val="FFFFFF" w:themeColor="background1"/>
                <w:sz w:val="32"/>
                <w:szCs w:val="32"/>
              </w:rPr>
              <w:t xml:space="preserve">upport </w:t>
            </w:r>
            <w:r w:rsidR="00A95C61">
              <w:rPr>
                <w:b/>
                <w:bCs/>
                <w:color w:val="FFFFFF" w:themeColor="background1"/>
                <w:sz w:val="32"/>
                <w:szCs w:val="32"/>
              </w:rPr>
              <w:t>R</w:t>
            </w:r>
            <w:r w:rsidR="0061259E">
              <w:rPr>
                <w:b/>
                <w:bCs/>
                <w:color w:val="FFFFFF" w:themeColor="background1"/>
                <w:sz w:val="32"/>
                <w:szCs w:val="32"/>
              </w:rPr>
              <w:t>equest</w:t>
            </w:r>
          </w:p>
        </w:tc>
      </w:tr>
    </w:tbl>
    <w:p w14:paraId="1FDFB322" w14:textId="77777777" w:rsidR="00745CDB" w:rsidRDefault="00745CDB" w:rsidP="00B47377">
      <w:pPr>
        <w:pStyle w:val="ListParagraph"/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5670"/>
      </w:tblGrid>
      <w:tr w:rsidR="00A55F69" w14:paraId="2474F55F" w14:textId="77777777" w:rsidTr="00212C7E">
        <w:tc>
          <w:tcPr>
            <w:tcW w:w="851" w:type="dxa"/>
          </w:tcPr>
          <w:p w14:paraId="41B46F31" w14:textId="7B2C6E83" w:rsidR="00A55F69" w:rsidRDefault="00A55F69" w:rsidP="007323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14:paraId="421A7DF9" w14:textId="0FB589CC" w:rsidR="00A55F69" w:rsidRDefault="00E20B64" w:rsidP="007323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the project?</w:t>
            </w:r>
            <w:r w:rsidR="000E43FE">
              <w:rPr>
                <w:b/>
                <w:bCs/>
                <w:sz w:val="24"/>
                <w:szCs w:val="24"/>
              </w:rPr>
              <w:t xml:space="preserve"> </w:t>
            </w:r>
            <w:r w:rsidR="000E43FE" w:rsidRPr="00EE261A">
              <w:rPr>
                <w:i/>
                <w:iCs/>
                <w:sz w:val="24"/>
                <w:szCs w:val="24"/>
              </w:rPr>
              <w:t xml:space="preserve">(a brief description of </w:t>
            </w:r>
            <w:r w:rsidR="000E43FE" w:rsidRPr="00EE261A">
              <w:rPr>
                <w:i/>
                <w:iCs/>
                <w:sz w:val="24"/>
                <w:szCs w:val="24"/>
              </w:rPr>
              <w:lastRenderedPageBreak/>
              <w:t xml:space="preserve">what </w:t>
            </w:r>
            <w:r w:rsidR="00EE261A" w:rsidRPr="00EE261A">
              <w:rPr>
                <w:i/>
                <w:iCs/>
                <w:sz w:val="24"/>
                <w:szCs w:val="24"/>
              </w:rPr>
              <w:t>the funding will be for)</w:t>
            </w:r>
          </w:p>
        </w:tc>
        <w:tc>
          <w:tcPr>
            <w:tcW w:w="6804" w:type="dxa"/>
            <w:gridSpan w:val="2"/>
          </w:tcPr>
          <w:p w14:paraId="5BB3626A" w14:textId="77777777" w:rsidR="00A55F69" w:rsidRDefault="00A55F69" w:rsidP="00B9096A">
            <w:pPr>
              <w:pStyle w:val="ListParagraph"/>
              <w:tabs>
                <w:tab w:val="left" w:pos="1041"/>
              </w:tabs>
              <w:ind w:left="0"/>
              <w:rPr>
                <w:sz w:val="24"/>
                <w:szCs w:val="24"/>
              </w:rPr>
            </w:pPr>
          </w:p>
          <w:p w14:paraId="48FCFF77" w14:textId="77777777" w:rsidR="00E20B64" w:rsidRDefault="00E20B64" w:rsidP="00B9096A">
            <w:pPr>
              <w:pStyle w:val="ListParagraph"/>
              <w:tabs>
                <w:tab w:val="left" w:pos="1041"/>
              </w:tabs>
              <w:ind w:left="0"/>
              <w:rPr>
                <w:sz w:val="24"/>
                <w:szCs w:val="24"/>
              </w:rPr>
            </w:pPr>
          </w:p>
          <w:p w14:paraId="0D5F84C3" w14:textId="77777777" w:rsidR="00E20B64" w:rsidRPr="004E1234" w:rsidRDefault="00E20B64" w:rsidP="00B9096A">
            <w:pPr>
              <w:pStyle w:val="ListParagraph"/>
              <w:tabs>
                <w:tab w:val="left" w:pos="1041"/>
              </w:tabs>
              <w:ind w:left="0"/>
              <w:rPr>
                <w:sz w:val="24"/>
                <w:szCs w:val="24"/>
              </w:rPr>
            </w:pPr>
          </w:p>
        </w:tc>
      </w:tr>
      <w:tr w:rsidR="00DC40D8" w14:paraId="40FED679" w14:textId="77777777" w:rsidTr="00212C7E">
        <w:tc>
          <w:tcPr>
            <w:tcW w:w="851" w:type="dxa"/>
          </w:tcPr>
          <w:p w14:paraId="09DBE38E" w14:textId="5AF3CFC3" w:rsidR="00DC40D8" w:rsidRDefault="00DC40D8" w:rsidP="007323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E20B6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15AABA2" w14:textId="6536687E" w:rsidR="00DC40D8" w:rsidRDefault="00DC40D8" w:rsidP="007323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</w:t>
            </w:r>
            <w:r w:rsidR="001942C0">
              <w:rPr>
                <w:b/>
                <w:bCs/>
                <w:sz w:val="24"/>
                <w:szCs w:val="24"/>
              </w:rPr>
              <w:t>are</w:t>
            </w:r>
            <w:r>
              <w:rPr>
                <w:b/>
                <w:bCs/>
                <w:sz w:val="24"/>
                <w:szCs w:val="24"/>
              </w:rPr>
              <w:t xml:space="preserve"> the total project cost</w:t>
            </w:r>
            <w:r w:rsidR="001942C0">
              <w:rPr>
                <w:b/>
                <w:bCs/>
                <w:sz w:val="24"/>
                <w:szCs w:val="24"/>
              </w:rPr>
              <w:t>s</w:t>
            </w:r>
            <w:r w:rsidR="00A55F69">
              <w:rPr>
                <w:b/>
                <w:bCs/>
                <w:sz w:val="24"/>
                <w:szCs w:val="24"/>
              </w:rPr>
              <w:t>?</w:t>
            </w:r>
          </w:p>
          <w:p w14:paraId="53B57834" w14:textId="6DB03B0B" w:rsidR="00A55F69" w:rsidRDefault="00A55F69" w:rsidP="007323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73D156E0" w14:textId="1CD6125B" w:rsidR="00DC40D8" w:rsidRPr="004E1234" w:rsidRDefault="00DC40D8" w:rsidP="00B9096A">
            <w:pPr>
              <w:pStyle w:val="ListParagraph"/>
              <w:tabs>
                <w:tab w:val="left" w:pos="1041"/>
              </w:tabs>
              <w:ind w:left="0"/>
              <w:rPr>
                <w:sz w:val="24"/>
                <w:szCs w:val="24"/>
              </w:rPr>
            </w:pPr>
            <w:r w:rsidRPr="004E1234">
              <w:rPr>
                <w:sz w:val="24"/>
                <w:szCs w:val="24"/>
              </w:rPr>
              <w:t>£</w:t>
            </w:r>
          </w:p>
        </w:tc>
      </w:tr>
      <w:tr w:rsidR="00337CBF" w14:paraId="1463BBAC" w14:textId="77777777" w:rsidTr="004E1234">
        <w:trPr>
          <w:trHeight w:val="345"/>
        </w:trPr>
        <w:tc>
          <w:tcPr>
            <w:tcW w:w="851" w:type="dxa"/>
            <w:vMerge w:val="restart"/>
          </w:tcPr>
          <w:p w14:paraId="37B924F9" w14:textId="13F42386" w:rsidR="00337CBF" w:rsidRDefault="00337CBF" w:rsidP="007323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E20B64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14:paraId="5E731485" w14:textId="07029F74" w:rsidR="00337CBF" w:rsidRDefault="00337CBF" w:rsidP="009601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Ascend                Support are looking for</w:t>
            </w:r>
            <w:r w:rsidR="0056374D">
              <w:rPr>
                <w:b/>
                <w:bCs/>
                <w:sz w:val="24"/>
                <w:szCs w:val="24"/>
              </w:rPr>
              <w:t xml:space="preserve"> (grant/ loan split)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6A429584" w14:textId="001F3D97" w:rsidR="00337CBF" w:rsidRDefault="00337CBF" w:rsidP="009601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CD002" w14:textId="77777777" w:rsidR="00337CBF" w:rsidRDefault="00337CBF" w:rsidP="00B9096A">
            <w:pPr>
              <w:pStyle w:val="ListParagraph"/>
              <w:tabs>
                <w:tab w:val="left" w:pos="1041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Grant</w:t>
            </w:r>
          </w:p>
          <w:p w14:paraId="47EF86A7" w14:textId="496EB339" w:rsidR="00337CBF" w:rsidRDefault="00337CBF" w:rsidP="00B9096A">
            <w:pPr>
              <w:pStyle w:val="ListParagraph"/>
              <w:tabs>
                <w:tab w:val="left" w:pos="1041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6EE569" w14:textId="31B3DF5E" w:rsidR="00337CBF" w:rsidRPr="004E1234" w:rsidRDefault="00337CBF" w:rsidP="00B9096A">
            <w:pPr>
              <w:pStyle w:val="ListParagraph"/>
              <w:tabs>
                <w:tab w:val="left" w:pos="1041"/>
              </w:tabs>
              <w:ind w:left="0"/>
              <w:rPr>
                <w:sz w:val="24"/>
                <w:szCs w:val="24"/>
              </w:rPr>
            </w:pPr>
            <w:r w:rsidRPr="004E1234">
              <w:rPr>
                <w:sz w:val="24"/>
                <w:szCs w:val="24"/>
              </w:rPr>
              <w:t>£</w:t>
            </w:r>
          </w:p>
        </w:tc>
      </w:tr>
      <w:tr w:rsidR="00337CBF" w14:paraId="7EC482F2" w14:textId="77777777" w:rsidTr="004E1234">
        <w:trPr>
          <w:trHeight w:val="344"/>
        </w:trPr>
        <w:tc>
          <w:tcPr>
            <w:tcW w:w="851" w:type="dxa"/>
            <w:vMerge/>
          </w:tcPr>
          <w:p w14:paraId="71A5C349" w14:textId="77777777" w:rsidR="00337CBF" w:rsidRDefault="00337CBF" w:rsidP="007323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F41C71E" w14:textId="77777777" w:rsidR="00337CBF" w:rsidRDefault="00337CBF" w:rsidP="007323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AB14F" w14:textId="7B8ED5FA" w:rsidR="00337CBF" w:rsidRDefault="00337CBF" w:rsidP="00B9096A">
            <w:pPr>
              <w:pStyle w:val="ListParagraph"/>
              <w:tabs>
                <w:tab w:val="left" w:pos="1041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Loan</w:t>
            </w:r>
          </w:p>
        </w:tc>
        <w:tc>
          <w:tcPr>
            <w:tcW w:w="5670" w:type="dxa"/>
          </w:tcPr>
          <w:p w14:paraId="24D1EC07" w14:textId="77777777" w:rsidR="00337CBF" w:rsidRDefault="00337CBF" w:rsidP="00B9096A">
            <w:pPr>
              <w:pStyle w:val="ListParagraph"/>
              <w:tabs>
                <w:tab w:val="left" w:pos="1041"/>
              </w:tabs>
              <w:ind w:left="0"/>
              <w:rPr>
                <w:sz w:val="24"/>
                <w:szCs w:val="24"/>
              </w:rPr>
            </w:pPr>
            <w:r w:rsidRPr="004E1234">
              <w:rPr>
                <w:sz w:val="24"/>
                <w:szCs w:val="24"/>
              </w:rPr>
              <w:t>£</w:t>
            </w:r>
          </w:p>
          <w:p w14:paraId="1980D6FE" w14:textId="5C8CE340" w:rsidR="00337CBF" w:rsidRPr="004E1234" w:rsidRDefault="00337CBF" w:rsidP="00B9096A">
            <w:pPr>
              <w:pStyle w:val="ListParagraph"/>
              <w:tabs>
                <w:tab w:val="left" w:pos="1041"/>
              </w:tabs>
              <w:ind w:left="0"/>
              <w:rPr>
                <w:sz w:val="24"/>
                <w:szCs w:val="24"/>
              </w:rPr>
            </w:pPr>
          </w:p>
        </w:tc>
      </w:tr>
      <w:tr w:rsidR="00337CBF" w14:paraId="53EED5D9" w14:textId="77777777" w:rsidTr="004E1234">
        <w:trPr>
          <w:trHeight w:val="344"/>
        </w:trPr>
        <w:tc>
          <w:tcPr>
            <w:tcW w:w="851" w:type="dxa"/>
            <w:vMerge/>
          </w:tcPr>
          <w:p w14:paraId="1A4B3398" w14:textId="77777777" w:rsidR="00337CBF" w:rsidRDefault="00337CBF" w:rsidP="007323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20719F8" w14:textId="77777777" w:rsidR="00337CBF" w:rsidRDefault="00337CBF" w:rsidP="007323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7C316E" w14:textId="40844368" w:rsidR="00337CBF" w:rsidRDefault="00337CBF" w:rsidP="00B9096A">
            <w:pPr>
              <w:pStyle w:val="ListParagraph"/>
              <w:tabs>
                <w:tab w:val="left" w:pos="1041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670" w:type="dxa"/>
          </w:tcPr>
          <w:p w14:paraId="38815035" w14:textId="2D1AC5B9" w:rsidR="00337CBF" w:rsidRPr="004E1234" w:rsidRDefault="00337CBF" w:rsidP="00B9096A">
            <w:pPr>
              <w:pStyle w:val="ListParagraph"/>
              <w:tabs>
                <w:tab w:val="left" w:pos="104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3557E3" w14:paraId="7F7A1DB6" w14:textId="77777777" w:rsidTr="00212C7E">
        <w:tc>
          <w:tcPr>
            <w:tcW w:w="851" w:type="dxa"/>
          </w:tcPr>
          <w:p w14:paraId="3A104F0C" w14:textId="57AB04CA" w:rsidR="003557E3" w:rsidRDefault="003557E3" w:rsidP="007323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E20B6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12376BF" w14:textId="3BCFE6F6" w:rsidR="003557E3" w:rsidRPr="00644354" w:rsidRDefault="004E1234" w:rsidP="007323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many jobs will the </w:t>
            </w:r>
            <w:r w:rsidR="0096016E">
              <w:rPr>
                <w:b/>
                <w:bCs/>
                <w:sz w:val="24"/>
                <w:szCs w:val="24"/>
              </w:rPr>
              <w:t>project create?</w:t>
            </w:r>
          </w:p>
          <w:p w14:paraId="588F5F3E" w14:textId="77777777" w:rsidR="003557E3" w:rsidRDefault="003557E3" w:rsidP="007323C3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0F45AFE8" w14:textId="19E69A89" w:rsidR="003557E3" w:rsidRDefault="003557E3" w:rsidP="001A51B6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</w:tbl>
    <w:p w14:paraId="1BAD0CE0" w14:textId="77777777" w:rsidR="00AD633D" w:rsidRDefault="00AD633D" w:rsidP="00B47377">
      <w:pPr>
        <w:pStyle w:val="ListParagraph"/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1DF02595" w14:textId="77777777" w:rsidR="00745CDB" w:rsidRDefault="00745CDB" w:rsidP="00B47377">
      <w:pPr>
        <w:pStyle w:val="ListParagraph"/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336F2" w14:paraId="3DA7FB52" w14:textId="77777777" w:rsidTr="000152D5">
        <w:tc>
          <w:tcPr>
            <w:tcW w:w="10201" w:type="dxa"/>
            <w:shd w:val="clear" w:color="auto" w:fill="00B0F0"/>
          </w:tcPr>
          <w:p w14:paraId="11F6A1C0" w14:textId="6ACF36BE" w:rsidR="006336F2" w:rsidRPr="00E0545E" w:rsidRDefault="006336F2" w:rsidP="007323C3">
            <w:pPr>
              <w:rPr>
                <w:b/>
                <w:bCs/>
                <w:sz w:val="32"/>
                <w:szCs w:val="32"/>
              </w:rPr>
            </w:pPr>
            <w:r w:rsidRPr="00B47377">
              <w:rPr>
                <w:b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E20B64">
              <w:rPr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Pr="00B47377">
              <w:rPr>
                <w:b/>
                <w:bCs/>
                <w:color w:val="FFFFFF" w:themeColor="background1"/>
                <w:sz w:val="32"/>
                <w:szCs w:val="32"/>
              </w:rPr>
              <w:t xml:space="preserve"> –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Contact Details</w:t>
            </w:r>
          </w:p>
        </w:tc>
      </w:tr>
    </w:tbl>
    <w:p w14:paraId="04163EF9" w14:textId="77777777" w:rsidR="006336F2" w:rsidRDefault="006336F2" w:rsidP="00B47377">
      <w:pPr>
        <w:pStyle w:val="ListParagraph"/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7087"/>
      </w:tblGrid>
      <w:tr w:rsidR="003557E3" w14:paraId="2C9B0D5A" w14:textId="77777777" w:rsidTr="000152D5">
        <w:tc>
          <w:tcPr>
            <w:tcW w:w="851" w:type="dxa"/>
          </w:tcPr>
          <w:p w14:paraId="4EBEC8FE" w14:textId="31AF1E1A" w:rsidR="003557E3" w:rsidRDefault="003557E3" w:rsidP="006443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14:paraId="4F999E0F" w14:textId="0E544E23" w:rsidR="003557E3" w:rsidRPr="00644354" w:rsidRDefault="003557E3" w:rsidP="00644354">
            <w:pPr>
              <w:rPr>
                <w:b/>
                <w:bCs/>
                <w:sz w:val="24"/>
                <w:szCs w:val="24"/>
              </w:rPr>
            </w:pPr>
            <w:bookmarkStart w:id="1" w:name="_Hlk128472230"/>
            <w:r>
              <w:rPr>
                <w:b/>
                <w:bCs/>
                <w:sz w:val="24"/>
                <w:szCs w:val="24"/>
              </w:rPr>
              <w:t>Key contact name and job title</w:t>
            </w:r>
          </w:p>
          <w:p w14:paraId="53518116" w14:textId="77777777" w:rsidR="003557E3" w:rsidRDefault="003557E3" w:rsidP="007323C3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78D20873" w14:textId="77777777" w:rsidR="003557E3" w:rsidRDefault="003557E3" w:rsidP="007323C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57E3" w14:paraId="2CE4EA62" w14:textId="77777777" w:rsidTr="000152D5">
        <w:tc>
          <w:tcPr>
            <w:tcW w:w="851" w:type="dxa"/>
          </w:tcPr>
          <w:p w14:paraId="0332BE3F" w14:textId="05D80962" w:rsidR="003557E3" w:rsidRDefault="003557E3" w:rsidP="006443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14:paraId="535C0CFC" w14:textId="6CC18C3D" w:rsidR="003557E3" w:rsidRPr="00644354" w:rsidRDefault="003557E3" w:rsidP="006443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</w:t>
            </w:r>
            <w:proofErr w:type="gramStart"/>
            <w:r>
              <w:rPr>
                <w:b/>
                <w:bCs/>
                <w:sz w:val="24"/>
                <w:szCs w:val="24"/>
              </w:rPr>
              <w:t>number</w:t>
            </w:r>
            <w:proofErr w:type="gramEnd"/>
          </w:p>
          <w:p w14:paraId="0D6B10D8" w14:textId="77777777" w:rsidR="003557E3" w:rsidRDefault="003557E3" w:rsidP="007323C3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5F71D428" w14:textId="77777777" w:rsidR="003557E3" w:rsidRDefault="003557E3" w:rsidP="007323C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57E3" w14:paraId="56B3C342" w14:textId="77777777" w:rsidTr="000152D5">
        <w:tc>
          <w:tcPr>
            <w:tcW w:w="851" w:type="dxa"/>
          </w:tcPr>
          <w:p w14:paraId="12F7BCCE" w14:textId="6CB71716" w:rsidR="003557E3" w:rsidRDefault="003557E3" w:rsidP="002D1C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2268" w:type="dxa"/>
          </w:tcPr>
          <w:p w14:paraId="650081FF" w14:textId="125EC604" w:rsidR="003557E3" w:rsidRPr="002D1CF8" w:rsidRDefault="003557E3" w:rsidP="002D1C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</w:t>
            </w:r>
            <w:proofErr w:type="gramStart"/>
            <w:r>
              <w:rPr>
                <w:b/>
                <w:bCs/>
                <w:sz w:val="24"/>
                <w:szCs w:val="24"/>
              </w:rPr>
              <w:t>email</w:t>
            </w:r>
            <w:proofErr w:type="gramEnd"/>
          </w:p>
          <w:p w14:paraId="5F881004" w14:textId="77777777" w:rsidR="003557E3" w:rsidRDefault="003557E3" w:rsidP="007323C3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01DB5761" w14:textId="77777777" w:rsidR="003557E3" w:rsidRDefault="003557E3" w:rsidP="007323C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47691" w14:paraId="502F6646" w14:textId="77777777" w:rsidTr="000152D5">
        <w:tc>
          <w:tcPr>
            <w:tcW w:w="851" w:type="dxa"/>
          </w:tcPr>
          <w:p w14:paraId="25816A37" w14:textId="321E38A9" w:rsidR="00B47691" w:rsidRDefault="00B47691" w:rsidP="002D1C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2268" w:type="dxa"/>
          </w:tcPr>
          <w:p w14:paraId="70D4886F" w14:textId="1920A577" w:rsidR="00B47691" w:rsidRDefault="00764FA9" w:rsidP="002D1C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did you hear about Ascend</w:t>
            </w:r>
          </w:p>
        </w:tc>
        <w:tc>
          <w:tcPr>
            <w:tcW w:w="7087" w:type="dxa"/>
          </w:tcPr>
          <w:p w14:paraId="2BDA8F83" w14:textId="20FFB8B2" w:rsidR="00B47691" w:rsidRDefault="00A0263D" w:rsidP="00764FA9">
            <w:pPr>
              <w:pStyle w:val="ListParagraph"/>
              <w:tabs>
                <w:tab w:val="left" w:pos="78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D5391" wp14:editId="7B798923">
                      <wp:simplePos x="0" y="0"/>
                      <wp:positionH relativeFrom="column">
                        <wp:posOffset>887594</wp:posOffset>
                      </wp:positionH>
                      <wp:positionV relativeFrom="paragraph">
                        <wp:posOffset>937022</wp:posOffset>
                      </wp:positionV>
                      <wp:extent cx="2501978" cy="5610"/>
                      <wp:effectExtent l="0" t="0" r="31750" b="3302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978" cy="5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C9BA1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73.8pt" to="266.9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mSoAEAAJcDAAAOAAAAZHJzL2Uyb0RvYy54bWysU8tu2zAQvAfoPxC815IMJE0EyzkkaC5B&#10;G+TxAQy1tAiQXIJkLPnvu6RtuUgCFC16ofjYmd2ZXa2uJ2vYFkLU6DreLGrOwEnstdt0/OX5+9dL&#10;zmISrhcGHXR8B5Ffr7+crUbfwhIHND0ERiQutqPv+JCSb6sqygGsiAv04OhRYbAi0TFsqj6Ikdit&#10;qZZ1fVGNGHofUEKMdHu7f+Trwq8UyPRTqQiJmY5Tbamsoayvea3WK9FugvCDlocyxD9UYYV2lHSm&#10;uhVJsLegP1BZLQNGVGkh0VaolJZQNJCapn6n5mkQHooWMif62ab4/2jlj+2Newhkw+hjG/1DyCom&#10;FWz+Un1sKmbtZrNgSkzS5fK8bq6+UXslvZ1fNMXL6oT1IaY7QMvypuNGuyxFtGJ7HxPlo9BjCB1O&#10;2csu7QzkYOMeQTHdU76moMtgwI0JbCuopUJKcKnJbSS+Ep1hShszA+s/Aw/xGQplaP4GPCNKZnRp&#10;BlvtMHyWPU3HktU+/ujAXne24BX7XelLsYa6XxQeJjWP1+/nAj/9T+tfAAAA//8DAFBLAwQUAAYA&#10;CAAAACEAu3FfEeEAAAALAQAADwAAAGRycy9kb3ducmV2LnhtbEyPQU/DMAyF70j8h8hI3FjKysYo&#10;TadpEmJMQhMDaRyzxrSFxqmSbO3+Pd4Jbn7PT8+f8/lgW3FEHxpHCm5HCQik0pmGKgUf7083MxAh&#10;ajK6dYQKThhgXlxe5Dozrqc3PG5jJbiEQqYV1DF2mZShrNHqMHIdEu++nLc6svSVNF73XG5bOU6S&#10;qbS6Ib5Q6w6XNZY/24NV8OpXq+Viffqmzaftd+P1bvMyPCt1fTUsHkFEHOJfGM74jA4FM+3dgUwQ&#10;Lev0gdEjD3f3UxCcmKQpO/uzM5uALHL5/4fiFwAA//8DAFBLAQItABQABgAIAAAAIQC2gziS/gAA&#10;AOEBAAATAAAAAAAAAAAAAAAAAAAAAABbQ29udGVudF9UeXBlc10ueG1sUEsBAi0AFAAGAAgAAAAh&#10;ADj9If/WAAAAlAEAAAsAAAAAAAAAAAAAAAAALwEAAF9yZWxzLy5yZWxzUEsBAi0AFAAGAAgAAAAh&#10;AKJOyZKgAQAAlwMAAA4AAAAAAAAAAAAAAAAALgIAAGRycy9lMm9Eb2MueG1sUEsBAi0AFAAGAAgA&#10;AAAhALtxXxHhAAAACwEAAA8AAAAAAAAAAAAAAAAA+gMAAGRycy9kb3ducmV2LnhtbFBLBQYAAAAA&#10;BAAEAPMAAAAIBQAAAAA=&#10;" strokecolor="#4472c4 [3204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b/>
                  <w:bCs/>
                  <w:sz w:val="24"/>
                  <w:szCs w:val="24"/>
                </w:rPr>
                <w:id w:val="5767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FA9" w:rsidRPr="00764FA9">
                  <w:rPr>
                    <w:rFonts w:ascii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64FA9">
              <w:rPr>
                <w:b/>
                <w:bCs/>
                <w:sz w:val="24"/>
                <w:szCs w:val="24"/>
              </w:rPr>
              <w:tab/>
            </w:r>
            <w:r w:rsidR="00260036">
              <w:rPr>
                <w:sz w:val="24"/>
                <w:szCs w:val="24"/>
              </w:rPr>
              <w:t>Web s</w:t>
            </w:r>
            <w:r w:rsidR="00B226E7">
              <w:rPr>
                <w:sz w:val="24"/>
                <w:szCs w:val="24"/>
              </w:rPr>
              <w:t>ite</w:t>
            </w:r>
          </w:p>
          <w:p w14:paraId="232B7E37" w14:textId="72030D17" w:rsidR="00260036" w:rsidRDefault="00E552C0" w:rsidP="00260036">
            <w:pPr>
              <w:pStyle w:val="ListParagraph"/>
              <w:tabs>
                <w:tab w:val="left" w:pos="786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206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36" w:rsidRPr="00260036">
                  <w:rPr>
                    <w:rFonts w:ascii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0036">
              <w:rPr>
                <w:sz w:val="24"/>
                <w:szCs w:val="24"/>
              </w:rPr>
              <w:tab/>
              <w:t>Google</w:t>
            </w:r>
          </w:p>
          <w:p w14:paraId="5503ACF0" w14:textId="6B2AE6A5" w:rsidR="00260036" w:rsidRDefault="00E552C0" w:rsidP="00260036">
            <w:pPr>
              <w:pStyle w:val="ListParagraph"/>
              <w:tabs>
                <w:tab w:val="left" w:pos="786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26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36" w:rsidRPr="00260036">
                  <w:rPr>
                    <w:rFonts w:ascii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0036">
              <w:rPr>
                <w:sz w:val="24"/>
                <w:szCs w:val="24"/>
              </w:rPr>
              <w:tab/>
              <w:t>Referral</w:t>
            </w:r>
            <w:r w:rsidR="00EB289F">
              <w:rPr>
                <w:sz w:val="24"/>
                <w:szCs w:val="24"/>
              </w:rPr>
              <w:t xml:space="preserve"> from a business</w:t>
            </w:r>
          </w:p>
          <w:p w14:paraId="7733BAFC" w14:textId="13086937" w:rsidR="00EB289F" w:rsidRDefault="00E552C0" w:rsidP="00EB289F">
            <w:pPr>
              <w:pStyle w:val="ListParagraph"/>
              <w:tabs>
                <w:tab w:val="left" w:pos="786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114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9F" w:rsidRPr="00EB289F">
                  <w:rPr>
                    <w:rFonts w:ascii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B289F">
              <w:rPr>
                <w:sz w:val="24"/>
                <w:szCs w:val="24"/>
              </w:rPr>
              <w:tab/>
              <w:t>Referral from</w:t>
            </w:r>
            <w:r w:rsidR="0056374D">
              <w:rPr>
                <w:sz w:val="24"/>
                <w:szCs w:val="24"/>
              </w:rPr>
              <w:t xml:space="preserve"> </w:t>
            </w:r>
            <w:r w:rsidR="00B226E7">
              <w:rPr>
                <w:sz w:val="24"/>
                <w:szCs w:val="24"/>
              </w:rPr>
              <w:t>business support services</w:t>
            </w:r>
            <w:r w:rsidR="0056374D">
              <w:rPr>
                <w:sz w:val="24"/>
                <w:szCs w:val="24"/>
              </w:rPr>
              <w:t xml:space="preserve"> (</w:t>
            </w:r>
            <w:proofErr w:type="gramStart"/>
            <w:r w:rsidR="0056374D">
              <w:rPr>
                <w:sz w:val="24"/>
                <w:szCs w:val="24"/>
              </w:rPr>
              <w:t>e.g.</w:t>
            </w:r>
            <w:proofErr w:type="gramEnd"/>
            <w:r w:rsidR="0056374D">
              <w:rPr>
                <w:sz w:val="24"/>
                <w:szCs w:val="24"/>
              </w:rPr>
              <w:t xml:space="preserve"> chamber or Uni)</w:t>
            </w:r>
          </w:p>
          <w:p w14:paraId="0E903A8C" w14:textId="1C952F26" w:rsidR="00B226E7" w:rsidRDefault="00E552C0" w:rsidP="00B226E7">
            <w:pPr>
              <w:pStyle w:val="ListParagraph"/>
              <w:tabs>
                <w:tab w:val="left" w:pos="786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709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E7" w:rsidRPr="00B226E7">
                  <w:rPr>
                    <w:rFonts w:ascii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26E7">
              <w:rPr>
                <w:sz w:val="24"/>
                <w:szCs w:val="24"/>
              </w:rPr>
              <w:tab/>
              <w:t xml:space="preserve">other </w:t>
            </w:r>
          </w:p>
          <w:p w14:paraId="2482FCF7" w14:textId="52FD94E0" w:rsidR="00260036" w:rsidRPr="00260036" w:rsidRDefault="00260036" w:rsidP="00764FA9">
            <w:pPr>
              <w:pStyle w:val="ListParagraph"/>
              <w:tabs>
                <w:tab w:val="left" w:pos="786"/>
              </w:tabs>
              <w:ind w:left="0"/>
              <w:rPr>
                <w:sz w:val="24"/>
                <w:szCs w:val="24"/>
              </w:rPr>
            </w:pPr>
          </w:p>
        </w:tc>
      </w:tr>
      <w:bookmarkEnd w:id="1"/>
    </w:tbl>
    <w:p w14:paraId="43A24B88" w14:textId="77777777" w:rsidR="00B47377" w:rsidRDefault="00B47377" w:rsidP="00B47377">
      <w:pPr>
        <w:pStyle w:val="ListParagraph"/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62985FE5" w14:textId="63480592" w:rsidR="0004629F" w:rsidRPr="009006AA" w:rsidRDefault="002D3444" w:rsidP="002D1CF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009006AA">
        <w:rPr>
          <w:rStyle w:val="ui-provider"/>
          <w:b/>
          <w:bCs/>
        </w:rPr>
        <w:t xml:space="preserve">We would like to keep you informed of other funding and business support that may be available in future. If you DO NOT wish to be contacted by us about </w:t>
      </w:r>
      <w:proofErr w:type="gramStart"/>
      <w:r w:rsidRPr="009006AA">
        <w:rPr>
          <w:rStyle w:val="ui-provider"/>
          <w:b/>
          <w:bCs/>
        </w:rPr>
        <w:t>this</w:t>
      </w:r>
      <w:proofErr w:type="gramEnd"/>
      <w:r w:rsidRPr="009006AA">
        <w:rPr>
          <w:rStyle w:val="ui-provider"/>
          <w:b/>
          <w:bCs/>
        </w:rPr>
        <w:t xml:space="preserve"> please mark ‘X’ in the following box:</w:t>
      </w:r>
      <w:r w:rsidR="00593CAD" w:rsidRPr="009006AA">
        <w:rPr>
          <w:rStyle w:val="ui-provider"/>
          <w:b/>
          <w:bCs/>
        </w:rPr>
        <w:t xml:space="preserve"> </w:t>
      </w:r>
      <w:sdt>
        <w:sdtPr>
          <w:rPr>
            <w:rStyle w:val="ui-provider"/>
            <w:b/>
            <w:bCs/>
          </w:rPr>
          <w:id w:val="-1443838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i-provider"/>
          </w:rPr>
        </w:sdtEndPr>
        <w:sdtContent>
          <w:r w:rsidR="00593CAD" w:rsidRPr="009006AA">
            <w:rPr>
              <w:rStyle w:val="ui-provider"/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DF44C7D" w14:textId="77777777" w:rsidR="003210F9" w:rsidRDefault="003210F9" w:rsidP="000152D5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DC6A845" w14:textId="5F2A89C6" w:rsidR="00416AC3" w:rsidRPr="00416AC3" w:rsidRDefault="00416AC3" w:rsidP="000152D5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416AC3">
        <w:rPr>
          <w:rFonts w:eastAsia="Times New Roman" w:cstheme="minorHAnsi"/>
          <w:b/>
          <w:bCs/>
          <w:sz w:val="24"/>
          <w:szCs w:val="24"/>
          <w:lang w:val="en-US"/>
        </w:rPr>
        <w:t>To view Derby City Council Privacy Notices please visit</w:t>
      </w:r>
    </w:p>
    <w:p w14:paraId="6932165C" w14:textId="77777777" w:rsidR="00416AC3" w:rsidRDefault="00416AC3" w:rsidP="00416AC3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val="en-US"/>
        </w:rPr>
      </w:pPr>
    </w:p>
    <w:p w14:paraId="4DC0FEF7" w14:textId="51F5B7C3" w:rsidR="00B407AE" w:rsidRDefault="00E552C0" w:rsidP="000152D5">
      <w:pPr>
        <w:widowControl w:val="0"/>
        <w:spacing w:after="0" w:line="240" w:lineRule="auto"/>
        <w:jc w:val="center"/>
      </w:pPr>
      <w:hyperlink r:id="rId10" w:history="1">
        <w:r w:rsidR="007A6B71">
          <w:rPr>
            <w:rStyle w:val="Hyperlink"/>
          </w:rPr>
          <w:t>Economic Growth - privacy notice - Derby City Council</w:t>
        </w:r>
      </w:hyperlink>
    </w:p>
    <w:sectPr w:rsidR="00B407AE" w:rsidSect="001F7C04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92AE" w14:textId="77777777" w:rsidR="008A3810" w:rsidRDefault="008A3810" w:rsidP="00B75BE5">
      <w:pPr>
        <w:spacing w:after="0" w:line="240" w:lineRule="auto"/>
      </w:pPr>
      <w:r>
        <w:separator/>
      </w:r>
    </w:p>
  </w:endnote>
  <w:endnote w:type="continuationSeparator" w:id="0">
    <w:p w14:paraId="20F434D9" w14:textId="77777777" w:rsidR="008A3810" w:rsidRDefault="008A3810" w:rsidP="00B7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86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DCBC2" w14:textId="3469054B" w:rsidR="000B2943" w:rsidRDefault="007F4EBC" w:rsidP="007F4EBC">
        <w:pPr>
          <w:pStyle w:val="Footer"/>
          <w:jc w:val="both"/>
        </w:pPr>
        <w:r>
          <w:t>Version 1.</w:t>
        </w:r>
        <w:r w:rsidR="009A0132">
          <w:t>2</w:t>
        </w:r>
        <w:r>
          <w:tab/>
        </w:r>
        <w:r>
          <w:rPr>
            <w:noProof/>
          </w:rPr>
          <w:drawing>
            <wp:inline distT="0" distB="0" distL="0" distR="0" wp14:anchorId="3820B5A0" wp14:editId="59E48860">
              <wp:extent cx="837749" cy="498260"/>
              <wp:effectExtent l="0" t="0" r="63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5250" cy="5086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2A27BED" w14:textId="4565E8B9" w:rsidR="00B40A03" w:rsidRDefault="00B40A03" w:rsidP="00CD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E0AE" w14:textId="77777777" w:rsidR="008A3810" w:rsidRDefault="008A3810" w:rsidP="00B75BE5">
      <w:pPr>
        <w:spacing w:after="0" w:line="240" w:lineRule="auto"/>
      </w:pPr>
      <w:r>
        <w:separator/>
      </w:r>
    </w:p>
  </w:footnote>
  <w:footnote w:type="continuationSeparator" w:id="0">
    <w:p w14:paraId="40E119E8" w14:textId="77777777" w:rsidR="008A3810" w:rsidRDefault="008A3810" w:rsidP="00B7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7F94" w14:textId="1C63F717" w:rsidR="007F630B" w:rsidRDefault="007F630B" w:rsidP="00A06B2E">
    <w:pPr>
      <w:pStyle w:val="NormalWeb"/>
      <w:jc w:val="center"/>
    </w:pPr>
    <w:r>
      <w:rPr>
        <w:noProof/>
      </w:rPr>
      <w:drawing>
        <wp:inline distT="0" distB="0" distL="0" distR="0" wp14:anchorId="3E61FD1D" wp14:editId="6578F414">
          <wp:extent cx="2915567" cy="876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289" cy="889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9584F" w14:textId="4D1F21D6" w:rsidR="00B75BE5" w:rsidRDefault="00B75BE5" w:rsidP="004643BA">
    <w:pPr>
      <w:pStyle w:val="Header"/>
    </w:pPr>
  </w:p>
  <w:p w14:paraId="1D98A9B8" w14:textId="77777777" w:rsidR="004643BA" w:rsidRDefault="004643BA" w:rsidP="00464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890"/>
    <w:multiLevelType w:val="multilevel"/>
    <w:tmpl w:val="23783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C600A"/>
    <w:multiLevelType w:val="multilevel"/>
    <w:tmpl w:val="4044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471020"/>
    <w:multiLevelType w:val="hybridMultilevel"/>
    <w:tmpl w:val="F0080E08"/>
    <w:lvl w:ilvl="0" w:tplc="08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3F67B93"/>
    <w:multiLevelType w:val="hybridMultilevel"/>
    <w:tmpl w:val="4F6C6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67F9"/>
    <w:multiLevelType w:val="multilevel"/>
    <w:tmpl w:val="EC1ECBA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7E033A"/>
    <w:multiLevelType w:val="hybridMultilevel"/>
    <w:tmpl w:val="0520F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16305"/>
    <w:multiLevelType w:val="hybridMultilevel"/>
    <w:tmpl w:val="4F6C6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363BF"/>
    <w:multiLevelType w:val="hybridMultilevel"/>
    <w:tmpl w:val="6EC2A2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7228">
    <w:abstractNumId w:val="5"/>
  </w:num>
  <w:num w:numId="2" w16cid:durableId="1085955269">
    <w:abstractNumId w:val="7"/>
  </w:num>
  <w:num w:numId="3" w16cid:durableId="849563675">
    <w:abstractNumId w:val="2"/>
  </w:num>
  <w:num w:numId="4" w16cid:durableId="550264218">
    <w:abstractNumId w:val="6"/>
  </w:num>
  <w:num w:numId="5" w16cid:durableId="297802249">
    <w:abstractNumId w:val="3"/>
  </w:num>
  <w:num w:numId="6" w16cid:durableId="589048571">
    <w:abstractNumId w:val="1"/>
  </w:num>
  <w:num w:numId="7" w16cid:durableId="1708024707">
    <w:abstractNumId w:val="4"/>
  </w:num>
  <w:num w:numId="8" w16cid:durableId="77335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AE"/>
    <w:rsid w:val="00000290"/>
    <w:rsid w:val="000152D5"/>
    <w:rsid w:val="00017CED"/>
    <w:rsid w:val="00020631"/>
    <w:rsid w:val="0002433E"/>
    <w:rsid w:val="00031AF7"/>
    <w:rsid w:val="0004629F"/>
    <w:rsid w:val="00072628"/>
    <w:rsid w:val="000B2943"/>
    <w:rsid w:val="000C7532"/>
    <w:rsid w:val="000E43FE"/>
    <w:rsid w:val="00100C00"/>
    <w:rsid w:val="001130D1"/>
    <w:rsid w:val="00127069"/>
    <w:rsid w:val="001331FA"/>
    <w:rsid w:val="00133803"/>
    <w:rsid w:val="001601BD"/>
    <w:rsid w:val="001747CD"/>
    <w:rsid w:val="00175AAE"/>
    <w:rsid w:val="001942C0"/>
    <w:rsid w:val="001A29FB"/>
    <w:rsid w:val="001A51B6"/>
    <w:rsid w:val="001A5B43"/>
    <w:rsid w:val="001E4C6C"/>
    <w:rsid w:val="001F1C44"/>
    <w:rsid w:val="001F7C04"/>
    <w:rsid w:val="002015E9"/>
    <w:rsid w:val="00212C7E"/>
    <w:rsid w:val="00246F53"/>
    <w:rsid w:val="00260036"/>
    <w:rsid w:val="002703EA"/>
    <w:rsid w:val="00285665"/>
    <w:rsid w:val="002D1CF8"/>
    <w:rsid w:val="002D3444"/>
    <w:rsid w:val="003210F9"/>
    <w:rsid w:val="00337CBF"/>
    <w:rsid w:val="003557E3"/>
    <w:rsid w:val="00362469"/>
    <w:rsid w:val="0039068C"/>
    <w:rsid w:val="00416AC3"/>
    <w:rsid w:val="004643BA"/>
    <w:rsid w:val="004C084B"/>
    <w:rsid w:val="004C4CFC"/>
    <w:rsid w:val="004D32B8"/>
    <w:rsid w:val="004D5161"/>
    <w:rsid w:val="004E0C09"/>
    <w:rsid w:val="004E1234"/>
    <w:rsid w:val="005253CE"/>
    <w:rsid w:val="005312B6"/>
    <w:rsid w:val="00541104"/>
    <w:rsid w:val="00557C75"/>
    <w:rsid w:val="0056374D"/>
    <w:rsid w:val="00593CAD"/>
    <w:rsid w:val="00595767"/>
    <w:rsid w:val="005A01EA"/>
    <w:rsid w:val="005A6EF1"/>
    <w:rsid w:val="005B5F93"/>
    <w:rsid w:val="005D37E6"/>
    <w:rsid w:val="005D4EC0"/>
    <w:rsid w:val="005F0F71"/>
    <w:rsid w:val="0061259E"/>
    <w:rsid w:val="006336F2"/>
    <w:rsid w:val="0064089C"/>
    <w:rsid w:val="00644354"/>
    <w:rsid w:val="006D427A"/>
    <w:rsid w:val="006E5D08"/>
    <w:rsid w:val="006F0951"/>
    <w:rsid w:val="00712C40"/>
    <w:rsid w:val="00745CDB"/>
    <w:rsid w:val="00764FA9"/>
    <w:rsid w:val="007A6B71"/>
    <w:rsid w:val="007B20D7"/>
    <w:rsid w:val="007D37D7"/>
    <w:rsid w:val="007F487B"/>
    <w:rsid w:val="007F4EBC"/>
    <w:rsid w:val="007F5FC1"/>
    <w:rsid w:val="007F630B"/>
    <w:rsid w:val="00812A73"/>
    <w:rsid w:val="00854871"/>
    <w:rsid w:val="008817DF"/>
    <w:rsid w:val="008A006D"/>
    <w:rsid w:val="008A3810"/>
    <w:rsid w:val="008D5654"/>
    <w:rsid w:val="009006AA"/>
    <w:rsid w:val="0096016E"/>
    <w:rsid w:val="00970E1A"/>
    <w:rsid w:val="009A0132"/>
    <w:rsid w:val="009A038E"/>
    <w:rsid w:val="009A5924"/>
    <w:rsid w:val="009B2763"/>
    <w:rsid w:val="009F0CAD"/>
    <w:rsid w:val="009F225D"/>
    <w:rsid w:val="00A0263D"/>
    <w:rsid w:val="00A05F8B"/>
    <w:rsid w:val="00A06B2E"/>
    <w:rsid w:val="00A21BE8"/>
    <w:rsid w:val="00A55F69"/>
    <w:rsid w:val="00A8039F"/>
    <w:rsid w:val="00A95C61"/>
    <w:rsid w:val="00AD633D"/>
    <w:rsid w:val="00B1205D"/>
    <w:rsid w:val="00B226E7"/>
    <w:rsid w:val="00B407AE"/>
    <w:rsid w:val="00B40A03"/>
    <w:rsid w:val="00B47377"/>
    <w:rsid w:val="00B47691"/>
    <w:rsid w:val="00B75BE5"/>
    <w:rsid w:val="00B873A6"/>
    <w:rsid w:val="00B87FCD"/>
    <w:rsid w:val="00B9096A"/>
    <w:rsid w:val="00BD1BE5"/>
    <w:rsid w:val="00BF74A9"/>
    <w:rsid w:val="00C246B0"/>
    <w:rsid w:val="00C503B5"/>
    <w:rsid w:val="00C5277C"/>
    <w:rsid w:val="00C650CC"/>
    <w:rsid w:val="00CD6F17"/>
    <w:rsid w:val="00CE1EEC"/>
    <w:rsid w:val="00D21094"/>
    <w:rsid w:val="00D32AB5"/>
    <w:rsid w:val="00D333B3"/>
    <w:rsid w:val="00D335FF"/>
    <w:rsid w:val="00D73E6C"/>
    <w:rsid w:val="00DA2E4E"/>
    <w:rsid w:val="00DA5564"/>
    <w:rsid w:val="00DB1D81"/>
    <w:rsid w:val="00DC40D8"/>
    <w:rsid w:val="00DD512B"/>
    <w:rsid w:val="00DD7B28"/>
    <w:rsid w:val="00E0545E"/>
    <w:rsid w:val="00E11DC0"/>
    <w:rsid w:val="00E20B64"/>
    <w:rsid w:val="00E54D33"/>
    <w:rsid w:val="00E552C0"/>
    <w:rsid w:val="00E85610"/>
    <w:rsid w:val="00EB289F"/>
    <w:rsid w:val="00EC7F3A"/>
    <w:rsid w:val="00EE04F1"/>
    <w:rsid w:val="00EE261A"/>
    <w:rsid w:val="00EE54DE"/>
    <w:rsid w:val="00F20406"/>
    <w:rsid w:val="00F643EB"/>
    <w:rsid w:val="00F72650"/>
    <w:rsid w:val="00F84DA1"/>
    <w:rsid w:val="00FD0778"/>
    <w:rsid w:val="081B3A77"/>
    <w:rsid w:val="0AD17014"/>
    <w:rsid w:val="2A7DC995"/>
    <w:rsid w:val="2EA1217E"/>
    <w:rsid w:val="3B391A29"/>
    <w:rsid w:val="3D2D5A9F"/>
    <w:rsid w:val="45B655E0"/>
    <w:rsid w:val="48BD906A"/>
    <w:rsid w:val="4B572B79"/>
    <w:rsid w:val="4E841C2E"/>
    <w:rsid w:val="4E8ECC3B"/>
    <w:rsid w:val="50FD49AC"/>
    <w:rsid w:val="51C66CFD"/>
    <w:rsid w:val="5405C7D8"/>
    <w:rsid w:val="576C8B30"/>
    <w:rsid w:val="65390FAF"/>
    <w:rsid w:val="6922AEC6"/>
    <w:rsid w:val="6BD8E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D01170"/>
  <w15:chartTrackingRefBased/>
  <w15:docId w15:val="{F3201535-9A07-4E05-A10E-C913E7B2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E5"/>
  </w:style>
  <w:style w:type="paragraph" w:styleId="Footer">
    <w:name w:val="footer"/>
    <w:basedOn w:val="Normal"/>
    <w:link w:val="FooterChar"/>
    <w:uiPriority w:val="99"/>
    <w:unhideWhenUsed/>
    <w:rsid w:val="00B75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E5"/>
  </w:style>
  <w:style w:type="table" w:styleId="TableGrid">
    <w:name w:val="Table Grid"/>
    <w:basedOn w:val="TableNormal"/>
    <w:uiPriority w:val="39"/>
    <w:rsid w:val="00D333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6B71"/>
    <w:rPr>
      <w:color w:val="0000FF"/>
      <w:u w:val="single"/>
    </w:rPr>
  </w:style>
  <w:style w:type="character" w:customStyle="1" w:styleId="ui-provider">
    <w:name w:val="ui-provider"/>
    <w:basedOn w:val="DefaultParagraphFont"/>
    <w:rsid w:val="002D3444"/>
  </w:style>
  <w:style w:type="paragraph" w:styleId="NormalWeb">
    <w:name w:val="Normal (Web)"/>
    <w:basedOn w:val="Normal"/>
    <w:uiPriority w:val="99"/>
    <w:semiHidden/>
    <w:unhideWhenUsed/>
    <w:rsid w:val="007F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erby.gov.uk/site-info/privacy-notices/a-z/economic-growt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e767a3-14d2-47dd-8793-aaa5ff3ef627">
      <Terms xmlns="http://schemas.microsoft.com/office/infopath/2007/PartnerControls"/>
    </lcf76f155ced4ddcb4097134ff3c332f>
    <TaxCatchAll xmlns="c10977b7-92b9-4299-ae05-b29d8274bb62" xsi:nil="true"/>
    <SharedWithUsers xmlns="20cb8a23-17ca-4dbe-b5f0-75a263322a30">
      <UserInfo>
        <DisplayName>Stephen Turner</DisplayName>
        <AccountId>16</AccountId>
        <AccountType/>
      </UserInfo>
      <UserInfo>
        <DisplayName>Darren Brassington</DisplayName>
        <AccountId>24</AccountId>
        <AccountType/>
      </UserInfo>
      <UserInfo>
        <DisplayName>Christine Redfern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C57BD08FD6F47B5EA8018CD2B969F" ma:contentTypeVersion="15" ma:contentTypeDescription="Create a new document." ma:contentTypeScope="" ma:versionID="13e6b850cf3943c141aea7abd87310cf">
  <xsd:schema xmlns:xsd="http://www.w3.org/2001/XMLSchema" xmlns:xs="http://www.w3.org/2001/XMLSchema" xmlns:p="http://schemas.microsoft.com/office/2006/metadata/properties" xmlns:ns2="77e767a3-14d2-47dd-8793-aaa5ff3ef627" xmlns:ns3="20cb8a23-17ca-4dbe-b5f0-75a263322a30" xmlns:ns4="c10977b7-92b9-4299-ae05-b29d8274bb62" targetNamespace="http://schemas.microsoft.com/office/2006/metadata/properties" ma:root="true" ma:fieldsID="7a9868477696dac6f19e4d1985483719" ns2:_="" ns3:_="" ns4:_="">
    <xsd:import namespace="77e767a3-14d2-47dd-8793-aaa5ff3ef627"/>
    <xsd:import namespace="20cb8a23-17ca-4dbe-b5f0-75a263322a30"/>
    <xsd:import namespace="c10977b7-92b9-4299-ae05-b29d8274b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67a3-14d2-47dd-8793-aaa5ff3ef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8a23-17ca-4dbe-b5f0-75a263322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d113b9-1e93-4643-959d-35e619f3abc6}" ma:internalName="TaxCatchAll" ma:showField="CatchAllData" ma:web="20cb8a23-17ca-4dbe-b5f0-75a26332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6CD3A-43BB-4E9D-9B7B-D6777B74F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9CE9-4694-41BE-A735-4C7B1F30EADE}">
  <ds:schemaRefs>
    <ds:schemaRef ds:uri="http://schemas.microsoft.com/office/2006/metadata/properties"/>
    <ds:schemaRef ds:uri="77e767a3-14d2-47dd-8793-aaa5ff3ef627"/>
    <ds:schemaRef ds:uri="http://purl.org/dc/elements/1.1/"/>
    <ds:schemaRef ds:uri="http://schemas.microsoft.com/office/2006/documentManagement/types"/>
    <ds:schemaRef ds:uri="c10977b7-92b9-4299-ae05-b29d8274bb62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20cb8a23-17ca-4dbe-b5f0-75a263322a30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D5E618-8BBA-41E5-B94D-FC45E24DE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67a3-14d2-47dd-8793-aaa5ff3ef627"/>
    <ds:schemaRef ds:uri="20cb8a23-17ca-4dbe-b5f0-75a263322a30"/>
    <ds:schemaRef ds:uri="c10977b7-92b9-4299-ae05-b29d8274b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Ascend Expression of Interest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Ascend Expression of Interest form</dc:title>
  <dc:subject/>
  <dc:creator>Jane Kirby</dc:creator>
  <cp:keywords/>
  <dc:description/>
  <cp:lastModifiedBy>Elizabeth Booth</cp:lastModifiedBy>
  <cp:revision>34</cp:revision>
  <dcterms:created xsi:type="dcterms:W3CDTF">2024-03-01T12:57:00Z</dcterms:created>
  <dcterms:modified xsi:type="dcterms:W3CDTF">2024-06-10T15:05:00Z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0x010100242C57BD08FD6F47B5EA8018CD2B969F</vt:lpwstr>
  </property>
  <property fmtid="{D5CDD505-2E9C-101B-9397-08002B2CF9AE}" pid="3" name="MediaServiceImageTags">
    <vt:lpwstr/>
  </property>
</Properties>
</file>