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6539A415" w:rsidR="00547714" w:rsidRPr="00547714" w:rsidRDefault="00AD1B1C" w:rsidP="00547714">
            <w:pPr>
              <w:rPr>
                <w:rFonts w:ascii="Arial" w:hAnsi="Arial" w:cs="Arial"/>
              </w:rPr>
            </w:pPr>
            <w:r>
              <w:rPr>
                <w:rFonts w:ascii="Arial" w:hAnsi="Arial" w:cs="Arial"/>
              </w:rPr>
              <w:t>Communities &amp;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3BA1C79B" w:rsidR="00547714" w:rsidRPr="00547714" w:rsidRDefault="00AD1B1C" w:rsidP="00547714">
            <w:pPr>
              <w:rPr>
                <w:rFonts w:ascii="Arial" w:hAnsi="Arial" w:cs="Arial"/>
              </w:rPr>
            </w:pPr>
            <w:r>
              <w:rPr>
                <w:rFonts w:ascii="Arial" w:hAnsi="Arial" w:cs="Arial"/>
              </w:rPr>
              <w:t>Libraries</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3B2DC10" w:rsidR="00547714" w:rsidRPr="00547714" w:rsidRDefault="00CC09B6" w:rsidP="00547714">
            <w:pPr>
              <w:rPr>
                <w:rFonts w:ascii="Arial" w:hAnsi="Arial" w:cs="Arial"/>
              </w:rPr>
            </w:pPr>
            <w:r>
              <w:rPr>
                <w:rFonts w:ascii="Arial" w:hAnsi="Arial" w:cs="Arial"/>
              </w:rPr>
              <w:t xml:space="preserve">Budget EIA 2023/2024 - </w:t>
            </w:r>
            <w:r w:rsidR="00AD1B1C">
              <w:rPr>
                <w:rFonts w:ascii="Arial" w:hAnsi="Arial" w:cs="Arial"/>
              </w:rPr>
              <w:t>Closure of Community Managed Libraries (CMLs)</w:t>
            </w:r>
            <w:r w:rsidR="00462E44">
              <w:rPr>
                <w:rFonts w:ascii="Arial" w:hAnsi="Arial" w:cs="Arial"/>
              </w:rPr>
              <w:t>.</w:t>
            </w:r>
            <w:r w:rsidR="00EB3DE1">
              <w:rPr>
                <w:rFonts w:ascii="Arial" w:hAnsi="Arial" w:cs="Arial"/>
              </w:rPr>
              <w:t xml:space="preserve"> EIA for statutory library staff. Team is called CMLDT</w:t>
            </w:r>
            <w:r>
              <w:rPr>
                <w:rFonts w:ascii="Arial" w:hAnsi="Arial" w:cs="Arial"/>
              </w:rPr>
              <w:t xml:space="preserve">- </w:t>
            </w:r>
            <w:r w:rsidRPr="00CC09B6">
              <w:rPr>
                <w:rFonts w:ascii="Arial" w:hAnsi="Arial" w:cs="Arial"/>
                <w:b/>
                <w:bCs/>
              </w:rPr>
              <w:t>Draft until consultation outcome</w:t>
            </w:r>
            <w:r w:rsidR="00EB3DE1">
              <w:rPr>
                <w:rFonts w:ascii="Arial" w:hAnsi="Arial" w:cs="Arial"/>
              </w:rPr>
              <w:t>.</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11DB5D0C" w:rsidR="00547714" w:rsidRPr="00547714" w:rsidRDefault="00AD1B1C" w:rsidP="00547714">
            <w:pPr>
              <w:rPr>
                <w:rFonts w:ascii="Arial" w:hAnsi="Arial" w:cs="Arial"/>
              </w:rPr>
            </w:pPr>
            <w:r>
              <w:rPr>
                <w:rFonts w:ascii="Arial" w:hAnsi="Arial" w:cs="Arial"/>
              </w:rPr>
              <w:t>Council does not have the resources to maintain the CMLs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1CF9A128" w:rsidR="00547714" w:rsidRPr="00547714" w:rsidRDefault="00AD1B1C" w:rsidP="00547714">
            <w:pPr>
              <w:rPr>
                <w:rFonts w:ascii="Arial" w:hAnsi="Arial" w:cs="Arial"/>
              </w:rPr>
            </w:pPr>
            <w:r>
              <w:rPr>
                <w:rFonts w:ascii="Arial" w:hAnsi="Arial" w:cs="Arial"/>
              </w:rPr>
              <w:t>Director Claire Davenport and Service Lead Mark Elliott</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6F4B93E" w:rsidR="00547714" w:rsidRPr="00547714" w:rsidRDefault="00AD1B1C" w:rsidP="00547714">
            <w:pPr>
              <w:rPr>
                <w:rFonts w:ascii="Arial" w:hAnsi="Arial" w:cs="Arial"/>
              </w:rPr>
            </w:pPr>
            <w:r>
              <w:rPr>
                <w:rFonts w:ascii="Arial" w:hAnsi="Arial" w:cs="Arial"/>
              </w:rPr>
              <w:t>09/12/2022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0BD385AC"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Mark Elliott</w:t>
            </w:r>
          </w:p>
        </w:tc>
        <w:tc>
          <w:tcPr>
            <w:tcW w:w="1128" w:type="pct"/>
            <w:shd w:val="clear" w:color="auto" w:fill="auto"/>
          </w:tcPr>
          <w:p w14:paraId="229D6FEF" w14:textId="524A8928"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Library Service Manager</w:t>
            </w:r>
          </w:p>
        </w:tc>
        <w:tc>
          <w:tcPr>
            <w:tcW w:w="1128" w:type="pct"/>
            <w:shd w:val="clear" w:color="auto" w:fill="auto"/>
          </w:tcPr>
          <w:p w14:paraId="0CDBF1E7" w14:textId="6D2A003F"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6CDBE8BB" w14:textId="35FE9DBE"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Libraries</w:t>
            </w:r>
          </w:p>
        </w:tc>
      </w:tr>
      <w:tr w:rsidR="00547714" w:rsidRPr="004F09AD" w14:paraId="2E333935" w14:textId="77777777" w:rsidTr="00C5182C">
        <w:tc>
          <w:tcPr>
            <w:tcW w:w="1359" w:type="pct"/>
            <w:shd w:val="clear" w:color="auto" w:fill="auto"/>
          </w:tcPr>
          <w:p w14:paraId="79F6D015" w14:textId="53A53A48"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Jennie Preedy</w:t>
            </w:r>
          </w:p>
        </w:tc>
        <w:tc>
          <w:tcPr>
            <w:tcW w:w="1128" w:type="pct"/>
            <w:shd w:val="clear" w:color="auto" w:fill="auto"/>
          </w:tcPr>
          <w:p w14:paraId="0C99B78F" w14:textId="0FE8EA6C" w:rsidR="00547714" w:rsidRPr="004F09AD" w:rsidRDefault="00A35801" w:rsidP="009F5BFE">
            <w:pPr>
              <w:spacing w:after="0" w:line="240" w:lineRule="auto"/>
              <w:rPr>
                <w:rFonts w:ascii="Arial" w:eastAsia="Times New Roman" w:hAnsi="Arial" w:cs="Arial"/>
                <w:sz w:val="24"/>
                <w:szCs w:val="24"/>
              </w:rPr>
            </w:pPr>
            <w:r w:rsidRPr="007C50B5">
              <w:rPr>
                <w:rFonts w:ascii="Arial" w:eastAsia="Times New Roman" w:hAnsi="Arial" w:cs="Arial"/>
                <w:sz w:val="24"/>
                <w:szCs w:val="24"/>
              </w:rPr>
              <w:t>Manager: Service Delivery, Communities and Engagement</w:t>
            </w:r>
          </w:p>
        </w:tc>
        <w:tc>
          <w:tcPr>
            <w:tcW w:w="1128" w:type="pct"/>
            <w:shd w:val="clear" w:color="auto" w:fill="auto"/>
          </w:tcPr>
          <w:p w14:paraId="00239B3B" w14:textId="7D38845A"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7106D556" w14:textId="79E1C7A5" w:rsidR="00547714" w:rsidRPr="004F09AD" w:rsidRDefault="00AD1B1C" w:rsidP="009F5BFE">
            <w:pPr>
              <w:spacing w:after="0" w:line="240" w:lineRule="auto"/>
              <w:rPr>
                <w:rFonts w:ascii="Arial" w:eastAsia="Times New Roman" w:hAnsi="Arial" w:cs="Arial"/>
                <w:sz w:val="24"/>
                <w:szCs w:val="24"/>
              </w:rPr>
            </w:pPr>
            <w:r>
              <w:rPr>
                <w:rFonts w:ascii="Arial" w:eastAsia="Times New Roman" w:hAnsi="Arial" w:cs="Arial"/>
                <w:sz w:val="24"/>
                <w:szCs w:val="24"/>
              </w:rPr>
              <w:t>Libraries</w:t>
            </w:r>
          </w:p>
        </w:tc>
      </w:tr>
      <w:tr w:rsidR="00547714" w:rsidRPr="004F09AD" w14:paraId="53E934CB" w14:textId="77777777" w:rsidTr="00C5182C">
        <w:tc>
          <w:tcPr>
            <w:tcW w:w="1359" w:type="pct"/>
            <w:shd w:val="clear" w:color="auto" w:fill="auto"/>
          </w:tcPr>
          <w:p w14:paraId="7E267CF1" w14:textId="360D304E" w:rsidR="00547714" w:rsidRPr="004F09AD" w:rsidRDefault="00CC09B6"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Impact Assessment Panel made up our Equality Employee Network members and Access Hub members</w:t>
            </w:r>
          </w:p>
        </w:tc>
        <w:tc>
          <w:tcPr>
            <w:tcW w:w="1128" w:type="pct"/>
            <w:shd w:val="clear" w:color="auto" w:fill="auto"/>
          </w:tcPr>
          <w:p w14:paraId="25942FD3" w14:textId="4FEA278E" w:rsidR="00547714" w:rsidRPr="004F09AD" w:rsidRDefault="00CC09B6" w:rsidP="009F5BFE">
            <w:pPr>
              <w:spacing w:after="0" w:line="240" w:lineRule="auto"/>
              <w:rPr>
                <w:rFonts w:ascii="Arial" w:eastAsia="Times New Roman" w:hAnsi="Arial" w:cs="Arial"/>
                <w:sz w:val="24"/>
                <w:szCs w:val="24"/>
              </w:rPr>
            </w:pPr>
            <w:r>
              <w:rPr>
                <w:rFonts w:ascii="Arial" w:eastAsia="Times New Roman" w:hAnsi="Arial" w:cs="Arial"/>
                <w:sz w:val="24"/>
                <w:szCs w:val="24"/>
              </w:rPr>
              <w:t>Various</w:t>
            </w:r>
          </w:p>
        </w:tc>
        <w:tc>
          <w:tcPr>
            <w:tcW w:w="1128" w:type="pct"/>
            <w:shd w:val="clear" w:color="auto" w:fill="auto"/>
          </w:tcPr>
          <w:p w14:paraId="40FB784F" w14:textId="17671362" w:rsidR="00547714" w:rsidRPr="004F09AD" w:rsidRDefault="00CC09B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DCC and community </w:t>
            </w:r>
          </w:p>
        </w:tc>
        <w:tc>
          <w:tcPr>
            <w:tcW w:w="1384" w:type="pct"/>
            <w:shd w:val="clear" w:color="auto" w:fill="auto"/>
          </w:tcPr>
          <w:p w14:paraId="0A43538E" w14:textId="420902F0" w:rsidR="00547714" w:rsidRPr="004F09AD" w:rsidRDefault="00CC09B6"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and Diversity</w:t>
            </w: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lastRenderedPageBreak/>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5001E688" w:rsidR="00547714" w:rsidRPr="00547714" w:rsidRDefault="00A35801" w:rsidP="00547714">
            <w:pPr>
              <w:tabs>
                <w:tab w:val="left" w:pos="2210"/>
              </w:tabs>
              <w:rPr>
                <w:rFonts w:ascii="Arial" w:hAnsi="Arial" w:cs="Arial"/>
              </w:rPr>
            </w:pPr>
            <w:r w:rsidRPr="007C50B5">
              <w:rPr>
                <w:rFonts w:ascii="Arial" w:hAnsi="Arial" w:cs="Arial"/>
              </w:rPr>
              <w:t>Possible c</w:t>
            </w:r>
            <w:r w:rsidR="00AD1B1C" w:rsidRPr="007C50B5">
              <w:rPr>
                <w:rFonts w:ascii="Arial" w:hAnsi="Arial" w:cs="Arial"/>
              </w:rPr>
              <w:t>l</w:t>
            </w:r>
            <w:r w:rsidR="00AD1B1C">
              <w:rPr>
                <w:rFonts w:ascii="Arial" w:hAnsi="Arial" w:cs="Arial"/>
              </w:rPr>
              <w:t>osure of CML sites in order that the Council can balance its budget.</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6FFDA4C5" w:rsidR="00547714" w:rsidRPr="00547714" w:rsidRDefault="00AD1B1C" w:rsidP="00547714">
            <w:pPr>
              <w:tabs>
                <w:tab w:val="left" w:pos="2210"/>
              </w:tabs>
              <w:rPr>
                <w:rFonts w:ascii="Arial" w:hAnsi="Arial" w:cs="Arial"/>
              </w:rPr>
            </w:pPr>
            <w:r>
              <w:rPr>
                <w:rFonts w:ascii="Arial" w:hAnsi="Arial" w:cs="Arial"/>
              </w:rPr>
              <w:t>There is a legal requirement for the Council to balance its budget.</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6158D287" w:rsidR="00547714" w:rsidRPr="00547714" w:rsidRDefault="00AD1B1C" w:rsidP="00547714">
            <w:pPr>
              <w:tabs>
                <w:tab w:val="left" w:pos="2210"/>
              </w:tabs>
              <w:rPr>
                <w:rFonts w:ascii="Arial" w:hAnsi="Arial" w:cs="Arial"/>
              </w:rPr>
            </w:pPr>
            <w:r w:rsidRPr="00AD1B1C">
              <w:rPr>
                <w:rFonts w:ascii="Arial" w:hAnsi="Arial" w:cs="Arial"/>
              </w:rPr>
              <w:t>In Dec</w:t>
            </w:r>
            <w:r w:rsidR="00F7286A">
              <w:rPr>
                <w:rFonts w:ascii="Arial" w:hAnsi="Arial" w:cs="Arial"/>
              </w:rPr>
              <w:t>ember</w:t>
            </w:r>
            <w:r w:rsidRPr="00AD1B1C">
              <w:rPr>
                <w:rFonts w:ascii="Arial" w:hAnsi="Arial" w:cs="Arial"/>
              </w:rPr>
              <w:t xml:space="preserve"> 2022 the statutory library service – Derby Libraries – took back responsibility for oversight of the CML arrangement.</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6F0A643C" w14:textId="446D85AF" w:rsidR="00AD1B1C" w:rsidRPr="007C50B5" w:rsidRDefault="00AD1B1C" w:rsidP="00547714">
            <w:pPr>
              <w:tabs>
                <w:tab w:val="left" w:pos="2210"/>
              </w:tabs>
              <w:rPr>
                <w:rFonts w:ascii="Arial" w:hAnsi="Arial" w:cs="Arial"/>
              </w:rPr>
            </w:pPr>
            <w:r w:rsidRPr="007C50B5">
              <w:rPr>
                <w:rFonts w:ascii="Arial" w:hAnsi="Arial" w:cs="Arial"/>
              </w:rPr>
              <w:t>The statutory library service has a small team of library staff</w:t>
            </w:r>
            <w:r w:rsidR="00F7286A" w:rsidRPr="007C50B5">
              <w:rPr>
                <w:rFonts w:ascii="Arial" w:hAnsi="Arial" w:cs="Arial"/>
              </w:rPr>
              <w:t xml:space="preserve"> (3 FTE)</w:t>
            </w:r>
            <w:r w:rsidRPr="007C50B5">
              <w:rPr>
                <w:rFonts w:ascii="Arial" w:hAnsi="Arial" w:cs="Arial"/>
              </w:rPr>
              <w:t xml:space="preserve"> that support the volunteers working with DHA (one full time </w:t>
            </w:r>
            <w:r w:rsidR="00493185" w:rsidRPr="007C50B5">
              <w:rPr>
                <w:rFonts w:ascii="Arial" w:hAnsi="Arial" w:cs="Arial"/>
              </w:rPr>
              <w:t xml:space="preserve">Operations Manager: Community Libraries Network </w:t>
            </w:r>
            <w:r w:rsidRPr="007C50B5">
              <w:rPr>
                <w:rFonts w:ascii="Arial" w:hAnsi="Arial" w:cs="Arial"/>
              </w:rPr>
              <w:t xml:space="preserve">post and 4 part time </w:t>
            </w:r>
            <w:r w:rsidR="00125FAB" w:rsidRPr="007C50B5">
              <w:rPr>
                <w:rFonts w:ascii="Arial" w:hAnsi="Arial" w:cs="Arial"/>
              </w:rPr>
              <w:t xml:space="preserve">Community </w:t>
            </w:r>
            <w:r w:rsidRPr="007C50B5">
              <w:rPr>
                <w:rFonts w:ascii="Arial" w:hAnsi="Arial" w:cs="Arial"/>
              </w:rPr>
              <w:t>Librar</w:t>
            </w:r>
            <w:r w:rsidR="00125FAB" w:rsidRPr="007C50B5">
              <w:rPr>
                <w:rFonts w:ascii="Arial" w:hAnsi="Arial" w:cs="Arial"/>
              </w:rPr>
              <w:t>ies</w:t>
            </w:r>
            <w:r w:rsidRPr="007C50B5">
              <w:rPr>
                <w:rFonts w:ascii="Arial" w:hAnsi="Arial" w:cs="Arial"/>
              </w:rPr>
              <w:t xml:space="preserve"> Manager posts). </w:t>
            </w:r>
            <w:r w:rsidR="00F7286A" w:rsidRPr="007C50B5">
              <w:rPr>
                <w:rFonts w:ascii="Arial" w:hAnsi="Arial" w:cs="Arial"/>
              </w:rPr>
              <w:t>Two posts are currently vacant</w:t>
            </w:r>
            <w:r w:rsidR="002E0032" w:rsidRPr="007C50B5">
              <w:rPr>
                <w:rFonts w:ascii="Arial" w:hAnsi="Arial" w:cs="Arial"/>
              </w:rPr>
              <w:t xml:space="preserve"> in this </w:t>
            </w:r>
            <w:r w:rsidR="00B20CD5" w:rsidRPr="007C50B5">
              <w:rPr>
                <w:rFonts w:ascii="Arial" w:hAnsi="Arial" w:cs="Arial"/>
              </w:rPr>
              <w:t>team</w:t>
            </w:r>
            <w:r w:rsidR="00B7739A" w:rsidRPr="007C50B5">
              <w:rPr>
                <w:rFonts w:ascii="Arial" w:hAnsi="Arial" w:cs="Arial"/>
              </w:rPr>
              <w:t>.</w:t>
            </w:r>
          </w:p>
          <w:p w14:paraId="29B27EAB" w14:textId="77777777" w:rsidR="00AD1B1C" w:rsidRPr="007C50B5" w:rsidRDefault="00AD1B1C" w:rsidP="00547714">
            <w:pPr>
              <w:tabs>
                <w:tab w:val="left" w:pos="2210"/>
              </w:tabs>
              <w:rPr>
                <w:rFonts w:ascii="Arial" w:hAnsi="Arial" w:cs="Arial"/>
              </w:rPr>
            </w:pPr>
          </w:p>
          <w:p w14:paraId="2F8F889E" w14:textId="144FDFB4" w:rsidR="00AD1B1C" w:rsidRDefault="00AD1B1C" w:rsidP="00547714">
            <w:pPr>
              <w:tabs>
                <w:tab w:val="left" w:pos="2210"/>
              </w:tabs>
              <w:rPr>
                <w:rFonts w:ascii="Arial" w:hAnsi="Arial" w:cs="Arial"/>
              </w:rPr>
            </w:pPr>
            <w:r w:rsidRPr="007C50B5">
              <w:rPr>
                <w:rFonts w:ascii="Arial" w:hAnsi="Arial" w:cs="Arial"/>
              </w:rPr>
              <w:t xml:space="preserve">Direct Help &amp; Advice </w:t>
            </w:r>
            <w:proofErr w:type="gramStart"/>
            <w:r w:rsidRPr="007C50B5">
              <w:rPr>
                <w:rFonts w:ascii="Arial" w:hAnsi="Arial" w:cs="Arial"/>
              </w:rPr>
              <w:t>( DHA</w:t>
            </w:r>
            <w:proofErr w:type="gramEnd"/>
            <w:r w:rsidRPr="007C50B5">
              <w:rPr>
                <w:rFonts w:ascii="Arial" w:hAnsi="Arial" w:cs="Arial"/>
              </w:rPr>
              <w:t xml:space="preserve"> ) are the current operator of the CMLs. DHA have paid staff but much of their “work force” is composed of volunteers </w:t>
            </w:r>
            <w:proofErr w:type="gramStart"/>
            <w:r w:rsidRPr="007C50B5">
              <w:rPr>
                <w:rFonts w:ascii="Arial" w:hAnsi="Arial" w:cs="Arial"/>
              </w:rPr>
              <w:t>( on</w:t>
            </w:r>
            <w:proofErr w:type="gramEnd"/>
            <w:r w:rsidRPr="007C50B5">
              <w:rPr>
                <w:rFonts w:ascii="Arial" w:hAnsi="Arial" w:cs="Arial"/>
              </w:rPr>
              <w:t xml:space="preserve"> the advice of </w:t>
            </w:r>
            <w:r w:rsidR="00E769B6" w:rsidRPr="007C50B5">
              <w:rPr>
                <w:rFonts w:ascii="Arial" w:hAnsi="Arial" w:cs="Arial"/>
              </w:rPr>
              <w:t xml:space="preserve">DCC </w:t>
            </w:r>
            <w:r w:rsidRPr="007C50B5">
              <w:rPr>
                <w:rFonts w:ascii="Arial" w:hAnsi="Arial" w:cs="Arial"/>
              </w:rPr>
              <w:t>HR DHA’s paid staff are out of scope of this EIA ).</w:t>
            </w:r>
            <w:r w:rsidRPr="00AD1B1C">
              <w:rPr>
                <w:rFonts w:ascii="Arial" w:hAnsi="Arial" w:cs="Arial"/>
              </w:rPr>
              <w:t xml:space="preserve"> </w:t>
            </w:r>
          </w:p>
          <w:p w14:paraId="676D4473" w14:textId="65E7CC50" w:rsidR="00AD1B1C" w:rsidRDefault="00AD1B1C" w:rsidP="00547714">
            <w:pPr>
              <w:tabs>
                <w:tab w:val="left" w:pos="2210"/>
              </w:tabs>
              <w:rPr>
                <w:rFonts w:ascii="Arial" w:hAnsi="Arial" w:cs="Arial"/>
              </w:rPr>
            </w:pPr>
          </w:p>
          <w:p w14:paraId="4D5E2973" w14:textId="5D87540A" w:rsidR="00547714" w:rsidRDefault="00AD1B1C" w:rsidP="00547714">
            <w:pPr>
              <w:tabs>
                <w:tab w:val="left" w:pos="2210"/>
              </w:tabs>
              <w:rPr>
                <w:rFonts w:ascii="Arial" w:hAnsi="Arial" w:cs="Arial"/>
              </w:rPr>
            </w:pPr>
            <w:r>
              <w:rPr>
                <w:rFonts w:ascii="Arial" w:hAnsi="Arial" w:cs="Arial"/>
              </w:rPr>
              <w:t>I</w:t>
            </w:r>
            <w:r w:rsidRPr="00AD1B1C">
              <w:rPr>
                <w:rFonts w:ascii="Arial" w:hAnsi="Arial" w:cs="Arial"/>
              </w:rPr>
              <w:t>nternally, if CMLs closed then this might impact on cleaner</w:t>
            </w:r>
            <w:r w:rsidR="00493185">
              <w:rPr>
                <w:rFonts w:ascii="Arial" w:hAnsi="Arial" w:cs="Arial"/>
              </w:rPr>
              <w:t>s</w:t>
            </w:r>
            <w:r w:rsidRPr="00AD1B1C">
              <w:rPr>
                <w:rFonts w:ascii="Arial" w:hAnsi="Arial" w:cs="Arial"/>
              </w:rPr>
              <w:t xml:space="preserve"> employed by Facilities Management who clean the CML sites.</w:t>
            </w:r>
          </w:p>
          <w:p w14:paraId="4888585E" w14:textId="77777777" w:rsidR="00AD1B1C" w:rsidRDefault="00AD1B1C" w:rsidP="00547714">
            <w:pPr>
              <w:tabs>
                <w:tab w:val="left" w:pos="2210"/>
              </w:tabs>
              <w:rPr>
                <w:rFonts w:ascii="Arial" w:hAnsi="Arial" w:cs="Arial"/>
              </w:rPr>
            </w:pPr>
          </w:p>
          <w:p w14:paraId="762F8C90" w14:textId="25FD54BA" w:rsidR="00AD1B1C" w:rsidRPr="00547714" w:rsidRDefault="00AD1B1C" w:rsidP="00547714">
            <w:pPr>
              <w:tabs>
                <w:tab w:val="left" w:pos="2210"/>
              </w:tabs>
              <w:rPr>
                <w:rFonts w:ascii="Arial" w:hAnsi="Arial" w:cs="Arial"/>
              </w:rPr>
            </w:pPr>
            <w:r>
              <w:rPr>
                <w:rFonts w:ascii="Arial" w:hAnsi="Arial" w:cs="Arial"/>
              </w:rPr>
              <w:t xml:space="preserve">There will be impacts on other external suppliers and </w:t>
            </w:r>
            <w:proofErr w:type="gramStart"/>
            <w:r>
              <w:rPr>
                <w:rFonts w:ascii="Arial" w:hAnsi="Arial" w:cs="Arial"/>
              </w:rPr>
              <w:t>contractors</w:t>
            </w:r>
            <w:proofErr w:type="gramEnd"/>
            <w:r>
              <w:rPr>
                <w:rFonts w:ascii="Arial" w:hAnsi="Arial" w:cs="Arial"/>
              </w:rPr>
              <w:t xml:space="preserve"> but these are not within the scope of the EIA e.g. book suppliers</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3326E815" w14:textId="572E54FE" w:rsidR="00AD1B1C" w:rsidRDefault="00AD1B1C" w:rsidP="00AD1B1C">
            <w:pPr>
              <w:tabs>
                <w:tab w:val="left" w:pos="2210"/>
              </w:tabs>
              <w:rPr>
                <w:rFonts w:ascii="Arial" w:hAnsi="Arial" w:cs="Arial"/>
              </w:rPr>
            </w:pPr>
            <w:r w:rsidRPr="00AD1B1C">
              <w:rPr>
                <w:rFonts w:ascii="Arial" w:hAnsi="Arial" w:cs="Arial"/>
              </w:rPr>
              <w:t xml:space="preserve">Derby Libraries staff that directly support CMLs (CMLDT) </w:t>
            </w:r>
            <w:r>
              <w:rPr>
                <w:rFonts w:ascii="Arial" w:hAnsi="Arial" w:cs="Arial"/>
              </w:rPr>
              <w:t xml:space="preserve">have </w:t>
            </w:r>
            <w:r w:rsidRPr="00AD1B1C">
              <w:rPr>
                <w:rFonts w:ascii="Arial" w:hAnsi="Arial" w:cs="Arial"/>
              </w:rPr>
              <w:t>received a briefing. T</w:t>
            </w:r>
            <w:r w:rsidR="00283567">
              <w:rPr>
                <w:rFonts w:ascii="Arial" w:hAnsi="Arial" w:cs="Arial"/>
              </w:rPr>
              <w:t>eam members have completed a Team Stress Risk Assessment and been offered</w:t>
            </w:r>
            <w:r w:rsidRPr="00AD1B1C">
              <w:rPr>
                <w:rFonts w:ascii="Arial" w:hAnsi="Arial" w:cs="Arial"/>
              </w:rPr>
              <w:t xml:space="preserve"> Wellbeing Support Plan</w:t>
            </w:r>
            <w:r w:rsidR="00283567">
              <w:rPr>
                <w:rFonts w:ascii="Arial" w:hAnsi="Arial" w:cs="Arial"/>
              </w:rPr>
              <w:t>s</w:t>
            </w:r>
            <w:r w:rsidRPr="00AD1B1C">
              <w:rPr>
                <w:rFonts w:ascii="Arial" w:hAnsi="Arial" w:cs="Arial"/>
              </w:rPr>
              <w:t xml:space="preserve">. </w:t>
            </w:r>
            <w:r>
              <w:rPr>
                <w:rFonts w:ascii="Arial" w:hAnsi="Arial" w:cs="Arial"/>
              </w:rPr>
              <w:t>Team members</w:t>
            </w:r>
            <w:r w:rsidRPr="00AD1B1C">
              <w:rPr>
                <w:rFonts w:ascii="Arial" w:hAnsi="Arial" w:cs="Arial"/>
              </w:rPr>
              <w:t xml:space="preserve"> do not require any special adaptions such as translations and the meetings will be held online for colleague convenience. </w:t>
            </w:r>
          </w:p>
          <w:p w14:paraId="6AF24DAB" w14:textId="77777777" w:rsidR="00AD1B1C" w:rsidRPr="00AD1B1C" w:rsidRDefault="00AD1B1C" w:rsidP="00AD1B1C">
            <w:pPr>
              <w:tabs>
                <w:tab w:val="left" w:pos="2210"/>
              </w:tabs>
              <w:rPr>
                <w:rFonts w:ascii="Arial" w:hAnsi="Arial" w:cs="Arial"/>
              </w:rPr>
            </w:pPr>
          </w:p>
          <w:p w14:paraId="0F68C1FC" w14:textId="55842A53" w:rsidR="00547714" w:rsidRDefault="00AD1B1C" w:rsidP="00AD1B1C">
            <w:pPr>
              <w:tabs>
                <w:tab w:val="left" w:pos="2210"/>
              </w:tabs>
              <w:rPr>
                <w:rFonts w:ascii="Arial" w:hAnsi="Arial" w:cs="Arial"/>
              </w:rPr>
            </w:pPr>
            <w:r>
              <w:rPr>
                <w:rFonts w:ascii="Arial" w:hAnsi="Arial" w:cs="Arial"/>
              </w:rPr>
              <w:t xml:space="preserve">We have engaged with </w:t>
            </w:r>
            <w:r w:rsidRPr="00AD1B1C">
              <w:rPr>
                <w:rFonts w:ascii="Arial" w:hAnsi="Arial" w:cs="Arial"/>
              </w:rPr>
              <w:t>Facilities Management</w:t>
            </w:r>
            <w:r>
              <w:rPr>
                <w:rFonts w:ascii="Arial" w:hAnsi="Arial" w:cs="Arial"/>
              </w:rPr>
              <w:t>. This team were</w:t>
            </w:r>
            <w:r w:rsidRPr="00AD1B1C">
              <w:rPr>
                <w:rFonts w:ascii="Arial" w:hAnsi="Arial" w:cs="Arial"/>
              </w:rPr>
              <w:t xml:space="preserve"> already involved in costings around potential CML </w:t>
            </w:r>
            <w:proofErr w:type="gramStart"/>
            <w:r w:rsidRPr="00AD1B1C">
              <w:rPr>
                <w:rFonts w:ascii="Arial" w:hAnsi="Arial" w:cs="Arial"/>
              </w:rPr>
              <w:t>closure</w:t>
            </w:r>
            <w:proofErr w:type="gramEnd"/>
            <w:r>
              <w:rPr>
                <w:rFonts w:ascii="Arial" w:hAnsi="Arial" w:cs="Arial"/>
              </w:rPr>
              <w:t xml:space="preserve"> and we emailed them in </w:t>
            </w:r>
            <w:r w:rsidRPr="00AD1B1C">
              <w:rPr>
                <w:rFonts w:ascii="Arial" w:hAnsi="Arial" w:cs="Arial"/>
              </w:rPr>
              <w:t>Dec</w:t>
            </w:r>
            <w:r w:rsidR="00B6287B">
              <w:rPr>
                <w:rFonts w:ascii="Arial" w:hAnsi="Arial" w:cs="Arial"/>
              </w:rPr>
              <w:t>ember</w:t>
            </w:r>
            <w:r w:rsidRPr="00AD1B1C">
              <w:rPr>
                <w:rFonts w:ascii="Arial" w:hAnsi="Arial" w:cs="Arial"/>
              </w:rPr>
              <w:t xml:space="preserve"> </w:t>
            </w:r>
            <w:r w:rsidR="00B6287B">
              <w:rPr>
                <w:rFonts w:ascii="Arial" w:hAnsi="Arial" w:cs="Arial"/>
              </w:rPr>
              <w:t>20</w:t>
            </w:r>
            <w:r w:rsidRPr="00AD1B1C">
              <w:rPr>
                <w:rFonts w:ascii="Arial" w:hAnsi="Arial" w:cs="Arial"/>
              </w:rPr>
              <w:t>22 confirming that CMLs were under review</w:t>
            </w:r>
            <w:r>
              <w:rPr>
                <w:rFonts w:ascii="Arial" w:hAnsi="Arial" w:cs="Arial"/>
              </w:rPr>
              <w:t>.</w:t>
            </w:r>
          </w:p>
          <w:p w14:paraId="51CB1B09" w14:textId="77777777" w:rsidR="00AD1B1C" w:rsidRDefault="00AD1B1C" w:rsidP="00AD1B1C">
            <w:pPr>
              <w:tabs>
                <w:tab w:val="left" w:pos="2210"/>
              </w:tabs>
              <w:rPr>
                <w:rFonts w:ascii="Arial" w:hAnsi="Arial" w:cs="Arial"/>
              </w:rPr>
            </w:pPr>
          </w:p>
          <w:p w14:paraId="6919F83A" w14:textId="52FB9783" w:rsidR="00AD1B1C" w:rsidRDefault="00AD1B1C" w:rsidP="00AD1B1C">
            <w:pPr>
              <w:tabs>
                <w:tab w:val="left" w:pos="2210"/>
              </w:tabs>
              <w:rPr>
                <w:rFonts w:ascii="Arial" w:hAnsi="Arial" w:cs="Arial"/>
              </w:rPr>
            </w:pPr>
            <w:r w:rsidRPr="00AD1B1C">
              <w:rPr>
                <w:rFonts w:ascii="Arial" w:hAnsi="Arial" w:cs="Arial"/>
              </w:rPr>
              <w:t xml:space="preserve">DHA have been informed of the Council’s intentions in advance and </w:t>
            </w:r>
            <w:r>
              <w:rPr>
                <w:rFonts w:ascii="Arial" w:hAnsi="Arial" w:cs="Arial"/>
              </w:rPr>
              <w:t>have</w:t>
            </w:r>
            <w:r w:rsidRPr="00AD1B1C">
              <w:rPr>
                <w:rFonts w:ascii="Arial" w:hAnsi="Arial" w:cs="Arial"/>
              </w:rPr>
              <w:t xml:space="preserve"> inform</w:t>
            </w:r>
            <w:r>
              <w:rPr>
                <w:rFonts w:ascii="Arial" w:hAnsi="Arial" w:cs="Arial"/>
              </w:rPr>
              <w:t>ed</w:t>
            </w:r>
            <w:r w:rsidRPr="00AD1B1C">
              <w:rPr>
                <w:rFonts w:ascii="Arial" w:hAnsi="Arial" w:cs="Arial"/>
              </w:rPr>
              <w:t xml:space="preserve"> their staff / volunteers / groups</w:t>
            </w:r>
            <w:r>
              <w:rPr>
                <w:rFonts w:ascii="Arial" w:hAnsi="Arial" w:cs="Arial"/>
              </w:rPr>
              <w:t>.</w:t>
            </w:r>
          </w:p>
          <w:p w14:paraId="18F062CB" w14:textId="590AD64B" w:rsidR="00890035" w:rsidRDefault="00890035" w:rsidP="00AD1B1C">
            <w:pPr>
              <w:tabs>
                <w:tab w:val="left" w:pos="2210"/>
              </w:tabs>
              <w:rPr>
                <w:rFonts w:ascii="Arial" w:hAnsi="Arial" w:cs="Arial"/>
              </w:rPr>
            </w:pPr>
          </w:p>
          <w:p w14:paraId="0FCBDF34" w14:textId="4F46349B" w:rsidR="00890035" w:rsidRDefault="00890035" w:rsidP="00AD1B1C">
            <w:pPr>
              <w:tabs>
                <w:tab w:val="left" w:pos="2210"/>
              </w:tabs>
              <w:rPr>
                <w:rFonts w:ascii="Arial" w:hAnsi="Arial" w:cs="Arial"/>
              </w:rPr>
            </w:pPr>
            <w:r w:rsidRPr="00890035">
              <w:rPr>
                <w:rFonts w:ascii="Arial" w:hAnsi="Arial" w:cs="Arial"/>
              </w:rPr>
              <w:t xml:space="preserve">Due to the small number of colleagues involved in the </w:t>
            </w:r>
            <w:r w:rsidR="00C21B05">
              <w:rPr>
                <w:rFonts w:ascii="Arial" w:hAnsi="Arial" w:cs="Arial"/>
              </w:rPr>
              <w:t>t</w:t>
            </w:r>
            <w:r w:rsidRPr="00890035">
              <w:rPr>
                <w:rFonts w:ascii="Arial" w:hAnsi="Arial" w:cs="Arial"/>
              </w:rPr>
              <w:t>eam, we have identified the likely impact of all protected characteristics, irrespective of whether they are represented in the teams, to avoid any individual colleague being identified.</w:t>
            </w:r>
          </w:p>
          <w:p w14:paraId="2E3156D0" w14:textId="40E6961F" w:rsidR="00AD1B1C" w:rsidRPr="00547714" w:rsidRDefault="00AD1B1C" w:rsidP="00AD1B1C">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5AA4100B" w14:textId="08AA7EEA" w:rsidR="00653EAA" w:rsidRDefault="00C541AA" w:rsidP="00154872">
            <w:pPr>
              <w:spacing w:after="0" w:line="240" w:lineRule="auto"/>
              <w:rPr>
                <w:rFonts w:ascii="Arial" w:eastAsia="Times New Roman" w:hAnsi="Arial" w:cs="Arial"/>
                <w:bCs/>
              </w:rPr>
            </w:pPr>
            <w:r>
              <w:rPr>
                <w:rFonts w:ascii="Arial" w:eastAsia="Times New Roman" w:hAnsi="Arial" w:cs="Arial"/>
                <w:bCs/>
              </w:rPr>
              <w:t xml:space="preserve">Team members concerned </w:t>
            </w:r>
            <w:r w:rsidR="00653EAA">
              <w:rPr>
                <w:rFonts w:ascii="Arial" w:eastAsia="Times New Roman" w:hAnsi="Arial" w:cs="Arial"/>
                <w:bCs/>
              </w:rPr>
              <w:t xml:space="preserve">have worked for the </w:t>
            </w:r>
            <w:r w:rsidR="007F60AC">
              <w:rPr>
                <w:rFonts w:ascii="Arial" w:eastAsia="Times New Roman" w:hAnsi="Arial" w:cs="Arial"/>
                <w:bCs/>
              </w:rPr>
              <w:t>Council</w:t>
            </w:r>
            <w:r w:rsidR="00653EAA">
              <w:rPr>
                <w:rFonts w:ascii="Arial" w:eastAsia="Times New Roman" w:hAnsi="Arial" w:cs="Arial"/>
                <w:bCs/>
              </w:rPr>
              <w:t xml:space="preserve"> for </w:t>
            </w:r>
            <w:r w:rsidR="007F60AC">
              <w:rPr>
                <w:rFonts w:ascii="Arial" w:eastAsia="Times New Roman" w:hAnsi="Arial" w:cs="Arial"/>
                <w:bCs/>
              </w:rPr>
              <w:t>quite some time</w:t>
            </w:r>
            <w:r w:rsidR="00AA11E3">
              <w:rPr>
                <w:rFonts w:ascii="Arial" w:eastAsia="Times New Roman" w:hAnsi="Arial" w:cs="Arial"/>
                <w:bCs/>
              </w:rPr>
              <w:t>.</w:t>
            </w:r>
          </w:p>
          <w:p w14:paraId="5338DBE7" w14:textId="77777777" w:rsidR="00653EAA" w:rsidRDefault="00653EAA" w:rsidP="00154872">
            <w:pPr>
              <w:spacing w:after="0" w:line="240" w:lineRule="auto"/>
              <w:rPr>
                <w:rFonts w:ascii="Arial" w:eastAsia="Times New Roman" w:hAnsi="Arial" w:cs="Arial"/>
                <w:bCs/>
              </w:rPr>
            </w:pPr>
          </w:p>
          <w:p w14:paraId="1CA69584" w14:textId="269EAF3E" w:rsidR="00154872" w:rsidRDefault="00154872" w:rsidP="00154872">
            <w:pPr>
              <w:spacing w:after="0" w:line="240" w:lineRule="auto"/>
              <w:rPr>
                <w:rFonts w:ascii="Arial" w:eastAsia="Times New Roman" w:hAnsi="Arial" w:cs="Arial"/>
                <w:bCs/>
              </w:rPr>
            </w:pPr>
            <w:r w:rsidRPr="00154872">
              <w:rPr>
                <w:rFonts w:ascii="Arial" w:eastAsia="Times New Roman" w:hAnsi="Arial" w:cs="Arial"/>
                <w:bCs/>
              </w:rPr>
              <w:t xml:space="preserve">We do know that despite the Equality Act older people still have difficulty getting jobs and it may have been a long time since they applied for jobs and attended interviews. </w:t>
            </w:r>
          </w:p>
          <w:p w14:paraId="30B5A36F" w14:textId="77777777" w:rsidR="00F86F24" w:rsidRPr="00154872" w:rsidRDefault="00F86F24" w:rsidP="00154872">
            <w:pPr>
              <w:spacing w:after="0" w:line="240" w:lineRule="auto"/>
              <w:rPr>
                <w:rFonts w:ascii="Arial" w:eastAsia="Times New Roman" w:hAnsi="Arial" w:cs="Arial"/>
                <w:bCs/>
              </w:rPr>
            </w:pPr>
          </w:p>
          <w:p w14:paraId="06BE2CBC" w14:textId="3DC2B515" w:rsidR="00547714" w:rsidRPr="00C5182C" w:rsidRDefault="00154872" w:rsidP="00154872">
            <w:pPr>
              <w:spacing w:after="0" w:line="240" w:lineRule="auto"/>
              <w:rPr>
                <w:rFonts w:ascii="Arial" w:eastAsia="Times New Roman" w:hAnsi="Arial" w:cs="Arial"/>
                <w:b/>
              </w:rPr>
            </w:pPr>
            <w:r w:rsidRPr="00154872">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154872">
              <w:rPr>
                <w:rFonts w:ascii="Arial" w:eastAsia="Times New Roman" w:hAnsi="Arial" w:cs="Arial"/>
                <w:bCs/>
              </w:rPr>
              <w:t>Diversity</w:t>
            </w:r>
            <w:proofErr w:type="gramEnd"/>
            <w:r w:rsidRPr="00154872">
              <w:rPr>
                <w:rFonts w:ascii="Arial" w:eastAsia="Times New Roman" w:hAnsi="Arial" w:cs="Arial"/>
                <w:bCs/>
              </w:rPr>
              <w:t xml:space="preserve"> and Inclusion Plan 2021/2024.</w:t>
            </w:r>
          </w:p>
        </w:tc>
        <w:tc>
          <w:tcPr>
            <w:tcW w:w="361"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0F65D28E" w14:textId="5EC3B464" w:rsidR="00547714"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19E144DF" w14:textId="77777777" w:rsidR="0086287D" w:rsidRPr="00C541AA" w:rsidRDefault="0086287D" w:rsidP="0086287D">
            <w:pPr>
              <w:spacing w:after="0" w:line="240" w:lineRule="auto"/>
              <w:rPr>
                <w:rFonts w:ascii="Arial" w:eastAsia="Times New Roman" w:hAnsi="Arial" w:cs="Arial"/>
                <w:bCs/>
              </w:rPr>
            </w:pPr>
            <w:r w:rsidRPr="00C541AA">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w:t>
            </w:r>
            <w:r w:rsidRPr="00C541AA">
              <w:rPr>
                <w:rFonts w:ascii="Arial" w:eastAsia="Times New Roman" w:hAnsi="Arial" w:cs="Arial"/>
                <w:bCs/>
              </w:rPr>
              <w:lastRenderedPageBreak/>
              <w:t xml:space="preserve">information for people looking for employment. </w:t>
            </w:r>
          </w:p>
          <w:p w14:paraId="721BD3AF" w14:textId="77777777" w:rsidR="0086287D" w:rsidRPr="00C541AA" w:rsidRDefault="0086287D" w:rsidP="0086287D">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w:t>
            </w:r>
          </w:p>
          <w:p w14:paraId="504B425D" w14:textId="77777777" w:rsidR="00547714" w:rsidRPr="00C541AA" w:rsidRDefault="00547714" w:rsidP="009F5BFE">
            <w:pPr>
              <w:spacing w:after="0" w:line="240" w:lineRule="auto"/>
              <w:rPr>
                <w:rFonts w:ascii="Arial" w:eastAsia="Times New Roman" w:hAnsi="Arial" w:cs="Arial"/>
                <w:bCs/>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4336A537" w14:textId="477A3E88" w:rsidR="005A3EE2" w:rsidRDefault="00822CB8" w:rsidP="00FB0775">
            <w:pPr>
              <w:spacing w:after="0" w:line="240" w:lineRule="auto"/>
              <w:rPr>
                <w:rFonts w:ascii="Arial" w:eastAsia="Times New Roman" w:hAnsi="Arial" w:cs="Arial"/>
                <w:bCs/>
              </w:rPr>
            </w:pPr>
            <w:r>
              <w:rPr>
                <w:rFonts w:ascii="Arial" w:eastAsia="Times New Roman" w:hAnsi="Arial" w:cs="Arial"/>
                <w:bCs/>
              </w:rPr>
              <w:t>.</w:t>
            </w:r>
          </w:p>
          <w:p w14:paraId="4DD55C7E" w14:textId="77777777" w:rsidR="005A3EE2" w:rsidRDefault="005A3EE2" w:rsidP="00FB0775">
            <w:pPr>
              <w:spacing w:after="0" w:line="240" w:lineRule="auto"/>
              <w:rPr>
                <w:rFonts w:ascii="Arial" w:eastAsia="Times New Roman" w:hAnsi="Arial" w:cs="Arial"/>
                <w:bCs/>
              </w:rPr>
            </w:pPr>
          </w:p>
          <w:p w14:paraId="65CD2299" w14:textId="34C8D803" w:rsidR="00FB0775" w:rsidRDefault="00FB0775" w:rsidP="00FB0775">
            <w:pPr>
              <w:spacing w:after="0" w:line="240" w:lineRule="auto"/>
              <w:rPr>
                <w:rFonts w:ascii="Arial" w:eastAsia="Times New Roman" w:hAnsi="Arial" w:cs="Arial"/>
                <w:bCs/>
              </w:rPr>
            </w:pPr>
            <w:r w:rsidRPr="00FB0775">
              <w:rPr>
                <w:rFonts w:ascii="Arial" w:eastAsia="Times New Roman" w:hAnsi="Arial" w:cs="Arial"/>
                <w:bCs/>
              </w:rPr>
              <w:t>We know that many disabled people struggle to get jobs and keep them, despite the Equality Act. Losing a job can be devasting, particularly when they work with supportive colleagues and have a range of reasonable adjustments in place. There is always the fear that the next employer may not be as understanding.</w:t>
            </w:r>
          </w:p>
          <w:p w14:paraId="1813BBA4" w14:textId="77777777" w:rsidR="00F86F24" w:rsidRPr="00FB0775" w:rsidRDefault="00F86F24" w:rsidP="00FB0775">
            <w:pPr>
              <w:spacing w:after="0" w:line="240" w:lineRule="auto"/>
              <w:rPr>
                <w:rFonts w:ascii="Arial" w:eastAsia="Times New Roman" w:hAnsi="Arial" w:cs="Arial"/>
                <w:bCs/>
              </w:rPr>
            </w:pPr>
          </w:p>
          <w:p w14:paraId="47F3B25F" w14:textId="09B54487" w:rsidR="00547714" w:rsidRPr="00FB1339" w:rsidRDefault="00FB0775" w:rsidP="00FB0775">
            <w:pPr>
              <w:spacing w:after="0" w:line="240" w:lineRule="auto"/>
              <w:rPr>
                <w:rFonts w:ascii="Arial" w:eastAsia="Times New Roman" w:hAnsi="Arial" w:cs="Arial"/>
                <w:bCs/>
              </w:rPr>
            </w:pPr>
            <w:r w:rsidRPr="00FB0775">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FB0775">
              <w:rPr>
                <w:rFonts w:ascii="Arial" w:eastAsia="Times New Roman" w:hAnsi="Arial" w:cs="Arial"/>
                <w:bCs/>
              </w:rPr>
              <w:t>Diversity</w:t>
            </w:r>
            <w:proofErr w:type="gramEnd"/>
            <w:r w:rsidRPr="00FB0775">
              <w:rPr>
                <w:rFonts w:ascii="Arial" w:eastAsia="Times New Roman" w:hAnsi="Arial" w:cs="Arial"/>
                <w:bCs/>
              </w:rPr>
              <w:t xml:space="preserve"> and Inclusion Plan 2021/2024.</w:t>
            </w:r>
          </w:p>
        </w:tc>
        <w:tc>
          <w:tcPr>
            <w:tcW w:w="361"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31F5B759" w14:textId="37BDC465" w:rsidR="00547714"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1BB69013" w14:textId="77777777" w:rsidR="00DC50DA" w:rsidRPr="00C541AA" w:rsidRDefault="00DC50DA" w:rsidP="00DC50DA">
            <w:pPr>
              <w:spacing w:after="0" w:line="240" w:lineRule="auto"/>
              <w:rPr>
                <w:rFonts w:ascii="Arial" w:eastAsia="Times New Roman" w:hAnsi="Arial" w:cs="Arial"/>
                <w:bCs/>
              </w:rPr>
            </w:pPr>
            <w:r w:rsidRPr="00C541AA">
              <w:rPr>
                <w:rFonts w:ascii="Arial" w:eastAsia="Times New Roman" w:hAnsi="Arial" w:cs="Arial"/>
                <w:bCs/>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Disabled Employee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5C1E272" w14:textId="77777777" w:rsidR="00DC50DA" w:rsidRPr="00C541AA" w:rsidRDefault="00DC50DA" w:rsidP="00DC50DA">
            <w:pPr>
              <w:spacing w:after="0" w:line="240" w:lineRule="auto"/>
              <w:rPr>
                <w:rFonts w:ascii="Arial" w:eastAsia="Times New Roman" w:hAnsi="Arial" w:cs="Arial"/>
                <w:bCs/>
              </w:rPr>
            </w:pPr>
            <w:r w:rsidRPr="00C541AA">
              <w:rPr>
                <w:rFonts w:ascii="Arial" w:eastAsia="Times New Roman" w:hAnsi="Arial" w:cs="Arial"/>
                <w:bCs/>
              </w:rPr>
              <w:lastRenderedPageBreak/>
              <w:t>Any reasonable adjustments will be considered. Carers needs and requirements will also be considered.</w:t>
            </w:r>
          </w:p>
          <w:p w14:paraId="3A191C6F" w14:textId="77777777" w:rsidR="00DC50DA" w:rsidRPr="00C541AA" w:rsidRDefault="00DC50DA" w:rsidP="00DC50DA">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  </w:t>
            </w:r>
          </w:p>
          <w:p w14:paraId="3A87A614" w14:textId="77777777" w:rsidR="00547714" w:rsidRPr="00C541AA" w:rsidRDefault="00547714" w:rsidP="009F5BFE">
            <w:pPr>
              <w:spacing w:after="0" w:line="240" w:lineRule="auto"/>
              <w:rPr>
                <w:rFonts w:ascii="Arial" w:eastAsia="Times New Roman" w:hAnsi="Arial" w:cs="Arial"/>
                <w:bCs/>
              </w:rPr>
            </w:pP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5D5DCC85" w14:textId="320B29BF" w:rsidR="00822CB8" w:rsidRDefault="00081712" w:rsidP="000C0C30">
            <w:pPr>
              <w:spacing w:after="0" w:line="240" w:lineRule="auto"/>
              <w:rPr>
                <w:rFonts w:ascii="Arial" w:eastAsia="Times New Roman" w:hAnsi="Arial" w:cs="Arial"/>
                <w:bCs/>
              </w:rPr>
            </w:pPr>
            <w:r>
              <w:rPr>
                <w:rFonts w:ascii="Arial" w:eastAsia="Times New Roman" w:hAnsi="Arial" w:cs="Arial"/>
                <w:bCs/>
              </w:rPr>
              <w:t>.</w:t>
            </w:r>
          </w:p>
          <w:p w14:paraId="19C3C371" w14:textId="77777777" w:rsidR="00822CB8" w:rsidRDefault="00822CB8" w:rsidP="000C0C30">
            <w:pPr>
              <w:spacing w:after="0" w:line="240" w:lineRule="auto"/>
              <w:rPr>
                <w:rFonts w:ascii="Arial" w:eastAsia="Times New Roman" w:hAnsi="Arial" w:cs="Arial"/>
                <w:bCs/>
              </w:rPr>
            </w:pPr>
          </w:p>
          <w:p w14:paraId="7571783A" w14:textId="727BFDC8" w:rsidR="000C0C30" w:rsidRPr="000C0C30" w:rsidRDefault="000C0C30" w:rsidP="000C0C30">
            <w:pPr>
              <w:spacing w:after="0" w:line="240" w:lineRule="auto"/>
              <w:rPr>
                <w:rFonts w:ascii="Arial" w:eastAsia="Times New Roman" w:hAnsi="Arial" w:cs="Arial"/>
                <w:bCs/>
              </w:rPr>
            </w:pPr>
            <w:r w:rsidRPr="000C0C30">
              <w:rPr>
                <w:rFonts w:ascii="Arial" w:eastAsia="Times New Roman" w:hAnsi="Arial" w:cs="Arial"/>
                <w:bCs/>
              </w:rPr>
              <w:t xml:space="preserve">We know that many trans people do face discrimination and harassment in employment despite the Equality Act and so applying for and being interviewed for new jobs can be a very anxious time for fear of this happening. </w:t>
            </w:r>
          </w:p>
          <w:p w14:paraId="36CD7CA6" w14:textId="77777777" w:rsidR="00F86F24" w:rsidRDefault="00F86F24" w:rsidP="000C0C30">
            <w:pPr>
              <w:spacing w:after="0" w:line="240" w:lineRule="auto"/>
              <w:rPr>
                <w:rFonts w:ascii="Arial" w:eastAsia="Times New Roman" w:hAnsi="Arial" w:cs="Arial"/>
                <w:bCs/>
              </w:rPr>
            </w:pPr>
          </w:p>
          <w:p w14:paraId="3AD94DDB" w14:textId="10D7831C" w:rsidR="00547714" w:rsidRPr="00A960F9" w:rsidRDefault="000C0C30" w:rsidP="000C0C30">
            <w:pPr>
              <w:spacing w:after="0" w:line="240" w:lineRule="auto"/>
              <w:rPr>
                <w:rFonts w:ascii="Arial" w:eastAsia="Times New Roman" w:hAnsi="Arial" w:cs="Arial"/>
                <w:bCs/>
              </w:rPr>
            </w:pPr>
            <w:r w:rsidRPr="000C0C30">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0C0C30">
              <w:rPr>
                <w:rFonts w:ascii="Arial" w:eastAsia="Times New Roman" w:hAnsi="Arial" w:cs="Arial"/>
                <w:bCs/>
              </w:rPr>
              <w:t>Diversity</w:t>
            </w:r>
            <w:proofErr w:type="gramEnd"/>
            <w:r w:rsidRPr="000C0C30">
              <w:rPr>
                <w:rFonts w:ascii="Arial" w:eastAsia="Times New Roman" w:hAnsi="Arial" w:cs="Arial"/>
                <w:bCs/>
              </w:rPr>
              <w:t xml:space="preserve"> and Inclusion Plan 2021/2024.</w:t>
            </w:r>
          </w:p>
        </w:tc>
        <w:tc>
          <w:tcPr>
            <w:tcW w:w="361"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57BC97FE" w14:textId="714D6258" w:rsidR="00547714"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66790FC1" w14:textId="77777777" w:rsidR="00C561F6" w:rsidRPr="00C541AA" w:rsidRDefault="00C561F6" w:rsidP="00C561F6">
            <w:pPr>
              <w:spacing w:after="0" w:line="240" w:lineRule="auto"/>
              <w:rPr>
                <w:rFonts w:ascii="Arial" w:eastAsia="Times New Roman" w:hAnsi="Arial" w:cs="Arial"/>
                <w:bCs/>
              </w:rPr>
            </w:pPr>
            <w:r w:rsidRPr="00C541AA">
              <w:rPr>
                <w:rFonts w:ascii="Arial" w:eastAsia="Times New Roman" w:hAnsi="Arial" w:cs="Arial"/>
                <w:bCs/>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D5E5B58" w14:textId="77777777" w:rsidR="00C561F6" w:rsidRPr="00C541AA" w:rsidRDefault="00C561F6" w:rsidP="00C561F6">
            <w:pPr>
              <w:spacing w:after="0" w:line="240" w:lineRule="auto"/>
              <w:rPr>
                <w:rFonts w:ascii="Arial" w:eastAsia="Times New Roman" w:hAnsi="Arial" w:cs="Arial"/>
                <w:bCs/>
              </w:rPr>
            </w:pPr>
            <w:r w:rsidRPr="00C541AA">
              <w:rPr>
                <w:rFonts w:ascii="Arial" w:eastAsia="Times New Roman" w:hAnsi="Arial" w:cs="Arial"/>
                <w:bCs/>
              </w:rPr>
              <w:lastRenderedPageBreak/>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  </w:t>
            </w:r>
          </w:p>
          <w:p w14:paraId="791FC350" w14:textId="77777777"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71865D6E" w14:textId="77777777" w:rsidR="0057264A" w:rsidRDefault="0057264A" w:rsidP="00720E0D">
            <w:pPr>
              <w:spacing w:after="0" w:line="240" w:lineRule="auto"/>
              <w:rPr>
                <w:rFonts w:ascii="Arial" w:eastAsia="Times New Roman" w:hAnsi="Arial" w:cs="Arial"/>
                <w:bCs/>
              </w:rPr>
            </w:pPr>
          </w:p>
          <w:p w14:paraId="70FA8A23" w14:textId="40CF7348" w:rsidR="00720E0D" w:rsidRPr="00720E0D" w:rsidRDefault="00720E0D" w:rsidP="00720E0D">
            <w:pPr>
              <w:spacing w:after="0" w:line="240" w:lineRule="auto"/>
              <w:rPr>
                <w:rFonts w:ascii="Arial" w:eastAsia="Times New Roman" w:hAnsi="Arial" w:cs="Arial"/>
                <w:bCs/>
              </w:rPr>
            </w:pPr>
            <w:r w:rsidRPr="00720E0D">
              <w:rPr>
                <w:rFonts w:ascii="Arial" w:eastAsia="Times New Roman" w:hAnsi="Arial" w:cs="Arial"/>
                <w:bCs/>
              </w:rPr>
              <w:t xml:space="preserve">Losing a job can often cause difficulties within relationships, but support is available.  Our own Employee Assistance Programme (EAP) counselling services offering now extends to members of our colleagues’ household as well as colleagues themselves. </w:t>
            </w:r>
          </w:p>
          <w:p w14:paraId="50E0236E" w14:textId="569253F4" w:rsidR="00C5182C" w:rsidRPr="00A960F9" w:rsidRDefault="00720E0D" w:rsidP="00720E0D">
            <w:pPr>
              <w:spacing w:after="0" w:line="240" w:lineRule="auto"/>
              <w:rPr>
                <w:rFonts w:ascii="Arial" w:eastAsia="Times New Roman" w:hAnsi="Arial" w:cs="Arial"/>
                <w:bCs/>
              </w:rPr>
            </w:pPr>
            <w:r w:rsidRPr="00720E0D">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720E0D">
              <w:rPr>
                <w:rFonts w:ascii="Arial" w:eastAsia="Times New Roman" w:hAnsi="Arial" w:cs="Arial"/>
                <w:bCs/>
              </w:rPr>
              <w:t>Diversity</w:t>
            </w:r>
            <w:proofErr w:type="gramEnd"/>
            <w:r w:rsidRPr="00720E0D">
              <w:rPr>
                <w:rFonts w:ascii="Arial" w:eastAsia="Times New Roman" w:hAnsi="Arial" w:cs="Arial"/>
                <w:bCs/>
              </w:rPr>
              <w:t xml:space="preserve"> and Inclusion Plan 2021/2024</w:t>
            </w:r>
          </w:p>
        </w:tc>
        <w:tc>
          <w:tcPr>
            <w:tcW w:w="361"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9E45C5F" w14:textId="0A8B1A7A"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2CFAC8C7" w14:textId="77777777" w:rsidR="006B599A" w:rsidRPr="00C541AA" w:rsidRDefault="006B599A" w:rsidP="006B599A">
            <w:pPr>
              <w:spacing w:after="0" w:line="240" w:lineRule="auto"/>
              <w:rPr>
                <w:rFonts w:ascii="Arial" w:eastAsia="Times New Roman" w:hAnsi="Arial" w:cs="Arial"/>
                <w:bCs/>
              </w:rPr>
            </w:pPr>
            <w:r w:rsidRPr="00C541AA">
              <w:rPr>
                <w:rFonts w:ascii="Arial" w:eastAsia="Times New Roman" w:hAnsi="Arial" w:cs="Arial"/>
                <w:bCs/>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2BF54140" w14:textId="77777777" w:rsidR="006B599A" w:rsidRPr="00C541AA" w:rsidRDefault="006B599A" w:rsidP="006B599A">
            <w:pPr>
              <w:spacing w:after="0" w:line="240" w:lineRule="auto"/>
              <w:rPr>
                <w:rFonts w:ascii="Arial" w:eastAsia="Times New Roman" w:hAnsi="Arial" w:cs="Arial"/>
                <w:bCs/>
              </w:rPr>
            </w:pPr>
            <w:r w:rsidRPr="00C541AA">
              <w:rPr>
                <w:rFonts w:ascii="Arial" w:eastAsia="Times New Roman" w:hAnsi="Arial" w:cs="Arial"/>
                <w:bCs/>
              </w:rPr>
              <w:t xml:space="preserve">In addition, any colleagues in civil partnerships or same sex marriages will be encouraged to discuss family </w:t>
            </w:r>
            <w:r w:rsidRPr="00C541AA">
              <w:rPr>
                <w:rFonts w:ascii="Arial" w:eastAsia="Times New Roman" w:hAnsi="Arial" w:cs="Arial"/>
                <w:bCs/>
              </w:rPr>
              <w:lastRenderedPageBreak/>
              <w:t>life in the same way as straight/heterosexual couples do.</w:t>
            </w:r>
          </w:p>
          <w:p w14:paraId="7AD50E9C" w14:textId="77777777" w:rsidR="006B599A" w:rsidRPr="00C541AA" w:rsidRDefault="006B599A" w:rsidP="006B599A">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  </w:t>
            </w:r>
          </w:p>
          <w:p w14:paraId="78B88D83" w14:textId="77777777" w:rsidR="00C5182C" w:rsidRPr="00C541AA" w:rsidRDefault="00C5182C" w:rsidP="009F5BFE">
            <w:pPr>
              <w:spacing w:after="0" w:line="240" w:lineRule="auto"/>
              <w:rPr>
                <w:rFonts w:ascii="Arial" w:eastAsia="Times New Roman" w:hAnsi="Arial" w:cs="Arial"/>
                <w:bCs/>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511AECD8" w14:textId="77777777" w:rsidR="009E6A0B" w:rsidRDefault="009E6A0B" w:rsidP="008223AA">
            <w:pPr>
              <w:spacing w:after="0" w:line="240" w:lineRule="auto"/>
              <w:rPr>
                <w:rFonts w:ascii="Arial" w:eastAsia="Times New Roman" w:hAnsi="Arial" w:cs="Arial"/>
                <w:bCs/>
              </w:rPr>
            </w:pPr>
          </w:p>
          <w:p w14:paraId="41D929E5" w14:textId="755175A3" w:rsidR="008223AA" w:rsidRPr="008223AA" w:rsidRDefault="008223AA" w:rsidP="008223AA">
            <w:pPr>
              <w:spacing w:after="0" w:line="240" w:lineRule="auto"/>
              <w:rPr>
                <w:rFonts w:ascii="Arial" w:eastAsia="Times New Roman" w:hAnsi="Arial" w:cs="Arial"/>
                <w:bCs/>
              </w:rPr>
            </w:pPr>
            <w:r w:rsidRPr="008223AA">
              <w:rPr>
                <w:rFonts w:ascii="Arial" w:eastAsia="Times New Roman" w:hAnsi="Arial" w:cs="Arial"/>
                <w:bCs/>
              </w:rPr>
              <w:t xml:space="preserve">Finding a new job when pregnant can be very challenging, despite the Equality Act. Not all employers are understanding about returning to work or in fact being pregnant. </w:t>
            </w:r>
          </w:p>
          <w:p w14:paraId="1E986B66" w14:textId="77777777" w:rsidR="00F86F24" w:rsidRDefault="00F86F24" w:rsidP="008223AA">
            <w:pPr>
              <w:spacing w:after="0" w:line="240" w:lineRule="auto"/>
              <w:rPr>
                <w:rFonts w:ascii="Arial" w:eastAsia="Times New Roman" w:hAnsi="Arial" w:cs="Arial"/>
                <w:bCs/>
              </w:rPr>
            </w:pPr>
          </w:p>
          <w:p w14:paraId="18135F77" w14:textId="005A2DB7" w:rsidR="00C5182C" w:rsidRPr="00A960F9" w:rsidRDefault="008223AA" w:rsidP="008223AA">
            <w:pPr>
              <w:spacing w:after="0" w:line="240" w:lineRule="auto"/>
              <w:rPr>
                <w:rFonts w:ascii="Arial" w:eastAsia="Times New Roman" w:hAnsi="Arial" w:cs="Arial"/>
                <w:bCs/>
              </w:rPr>
            </w:pPr>
            <w:r w:rsidRPr="008223AA">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8223AA">
              <w:rPr>
                <w:rFonts w:ascii="Arial" w:eastAsia="Times New Roman" w:hAnsi="Arial" w:cs="Arial"/>
                <w:bCs/>
              </w:rPr>
              <w:t>Diversity</w:t>
            </w:r>
            <w:proofErr w:type="gramEnd"/>
            <w:r w:rsidRPr="008223AA">
              <w:rPr>
                <w:rFonts w:ascii="Arial" w:eastAsia="Times New Roman" w:hAnsi="Arial" w:cs="Arial"/>
                <w:bCs/>
              </w:rPr>
              <w:t xml:space="preserve"> and Inclusion Plan 2021/2024.</w:t>
            </w:r>
          </w:p>
        </w:tc>
        <w:tc>
          <w:tcPr>
            <w:tcW w:w="361"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493DBBD" w14:textId="707C413B"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5A8F9CD9"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52810FEA" w14:textId="77777777" w:rsidR="008C1659" w:rsidRPr="00C541AA" w:rsidRDefault="008C1659" w:rsidP="008C1659">
            <w:pPr>
              <w:spacing w:after="0" w:line="240" w:lineRule="auto"/>
              <w:rPr>
                <w:rFonts w:ascii="Arial" w:eastAsia="Times New Roman" w:hAnsi="Arial" w:cs="Arial"/>
                <w:bCs/>
              </w:rPr>
            </w:pPr>
          </w:p>
          <w:p w14:paraId="3C4C711B"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 xml:space="preserve">If an employee's role becomes redundant whilst they are on </w:t>
            </w:r>
            <w:r w:rsidRPr="00C541AA">
              <w:rPr>
                <w:rFonts w:ascii="Arial" w:eastAsia="Times New Roman" w:hAnsi="Arial" w:cs="Arial"/>
                <w:bCs/>
              </w:rPr>
              <w:lastRenderedPageBreak/>
              <w:t>maternity / birthing, adoption or shared parental leave, special provisions apply to them.</w:t>
            </w:r>
          </w:p>
          <w:p w14:paraId="5B9BDE44"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Redundancy - where there is no change in the post but there are fewer posts available:</w:t>
            </w:r>
          </w:p>
          <w:p w14:paraId="05AABF28"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w:t>
            </w:r>
            <w:r w:rsidRPr="00C541AA">
              <w:rPr>
                <w:rFonts w:ascii="Arial" w:eastAsia="Times New Roman" w:hAnsi="Arial" w:cs="Arial"/>
                <w:bCs/>
              </w:rPr>
              <w:tab/>
              <w:t>If the employee is in a selection pool where there are unchanged posts and a headcount reduction, they will be slotted into the post ahead of other colleagues.</w:t>
            </w:r>
          </w:p>
          <w:p w14:paraId="02741CF4"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w:t>
            </w:r>
            <w:r w:rsidRPr="00C541AA">
              <w:rPr>
                <w:rFonts w:ascii="Arial" w:eastAsia="Times New Roman" w:hAnsi="Arial" w:cs="Arial"/>
                <w:bCs/>
              </w:rPr>
              <w:tab/>
              <w:t>If no post exists, they must be given first refusal on any available suitable alternative employment elsewhere in the authority if it exists.</w:t>
            </w:r>
          </w:p>
          <w:p w14:paraId="3B8771B1"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Restructure - where new posts are created and existing posts are deleted:</w:t>
            </w:r>
          </w:p>
          <w:p w14:paraId="56215DDB"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w:t>
            </w:r>
            <w:r w:rsidRPr="00C541AA">
              <w:rPr>
                <w:rFonts w:ascii="Arial" w:eastAsia="Times New Roman" w:hAnsi="Arial" w:cs="Arial"/>
                <w:bCs/>
              </w:rPr>
              <w:tab/>
              <w:t>If the employee is a slot or a match to a new post in the structure, then the employee must be offered the role without having to apply or go through any competitive process.</w:t>
            </w:r>
          </w:p>
          <w:p w14:paraId="591A8122" w14:textId="77777777" w:rsidR="008C1659" w:rsidRPr="00C541AA" w:rsidRDefault="008C1659" w:rsidP="008C1659">
            <w:pPr>
              <w:spacing w:after="0" w:line="240" w:lineRule="auto"/>
              <w:rPr>
                <w:rFonts w:ascii="Arial" w:eastAsia="Times New Roman" w:hAnsi="Arial" w:cs="Arial"/>
                <w:bCs/>
              </w:rPr>
            </w:pPr>
          </w:p>
          <w:p w14:paraId="68D8E8BD" w14:textId="77777777" w:rsidR="008C1659" w:rsidRPr="00C541AA" w:rsidRDefault="008C1659" w:rsidP="008C1659">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w:t>
            </w:r>
          </w:p>
          <w:p w14:paraId="07618D7F" w14:textId="77777777" w:rsidR="00C5182C" w:rsidRPr="00C541AA" w:rsidRDefault="00C5182C" w:rsidP="009F5BFE">
            <w:pPr>
              <w:spacing w:after="0" w:line="240" w:lineRule="auto"/>
              <w:rPr>
                <w:rFonts w:ascii="Arial" w:eastAsia="Times New Roman" w:hAnsi="Arial" w:cs="Arial"/>
                <w:bCs/>
              </w:rPr>
            </w:pPr>
          </w:p>
        </w:tc>
      </w:tr>
      <w:tr w:rsidR="003D19AA" w:rsidRPr="00C5182C" w14:paraId="01675F6A" w14:textId="77777777" w:rsidTr="00CC09B6">
        <w:trPr>
          <w:trHeight w:val="5289"/>
        </w:trPr>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0EF973C5" w14:textId="77777777" w:rsidR="009E6A0B" w:rsidRDefault="009E6A0B" w:rsidP="00CD486E">
            <w:pPr>
              <w:spacing w:after="0" w:line="240" w:lineRule="auto"/>
              <w:rPr>
                <w:rFonts w:ascii="Arial" w:eastAsia="Times New Roman" w:hAnsi="Arial" w:cs="Arial"/>
                <w:bCs/>
              </w:rPr>
            </w:pPr>
          </w:p>
          <w:p w14:paraId="503CAFE9" w14:textId="3384F6B6" w:rsidR="00CD486E" w:rsidRPr="00CD486E" w:rsidRDefault="00CD486E" w:rsidP="00CD486E">
            <w:pPr>
              <w:spacing w:after="0" w:line="240" w:lineRule="auto"/>
              <w:rPr>
                <w:rFonts w:ascii="Arial" w:eastAsia="Times New Roman" w:hAnsi="Arial" w:cs="Arial"/>
                <w:bCs/>
              </w:rPr>
            </w:pPr>
            <w:r w:rsidRPr="00CD486E">
              <w:rPr>
                <w:rFonts w:ascii="Arial" w:eastAsia="Times New Roman" w:hAnsi="Arial" w:cs="Arial"/>
                <w:bCs/>
              </w:rPr>
              <w:t xml:space="preserve">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 </w:t>
            </w:r>
          </w:p>
          <w:p w14:paraId="4CB2D843" w14:textId="43354EDE" w:rsidR="00C5182C" w:rsidRPr="00A960F9" w:rsidRDefault="00CD486E" w:rsidP="00CD486E">
            <w:pPr>
              <w:spacing w:after="0" w:line="240" w:lineRule="auto"/>
              <w:rPr>
                <w:rFonts w:ascii="Arial" w:eastAsia="Times New Roman" w:hAnsi="Arial" w:cs="Arial"/>
                <w:bCs/>
              </w:rPr>
            </w:pPr>
            <w:r w:rsidRPr="00CD486E">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CD486E">
              <w:rPr>
                <w:rFonts w:ascii="Arial" w:eastAsia="Times New Roman" w:hAnsi="Arial" w:cs="Arial"/>
                <w:bCs/>
              </w:rPr>
              <w:t>Diversity</w:t>
            </w:r>
            <w:proofErr w:type="gramEnd"/>
            <w:r w:rsidRPr="00CD486E">
              <w:rPr>
                <w:rFonts w:ascii="Arial" w:eastAsia="Times New Roman" w:hAnsi="Arial" w:cs="Arial"/>
                <w:bCs/>
              </w:rPr>
              <w:t xml:space="preserve"> and Inclusion Plan 2021/2024.</w:t>
            </w:r>
          </w:p>
        </w:tc>
        <w:tc>
          <w:tcPr>
            <w:tcW w:w="361"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364F3C5" w14:textId="3D287BED"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21B100C3" w14:textId="77777777" w:rsidR="007C4858" w:rsidRPr="00C541AA" w:rsidRDefault="007C4858" w:rsidP="007C4858">
            <w:pPr>
              <w:spacing w:after="0" w:line="240" w:lineRule="auto"/>
              <w:rPr>
                <w:rFonts w:ascii="Arial" w:eastAsia="Times New Roman" w:hAnsi="Arial" w:cs="Arial"/>
                <w:bCs/>
              </w:rPr>
            </w:pPr>
            <w:r w:rsidRPr="00C541AA">
              <w:rPr>
                <w:rFonts w:ascii="Arial" w:eastAsia="Times New Roman" w:hAnsi="Arial" w:cs="Arial"/>
                <w:bCs/>
              </w:rPr>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Black and Asian Minority Ethnic Employee Support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1E76FBFA" w14:textId="77777777" w:rsidR="007C4858" w:rsidRPr="00C541AA" w:rsidRDefault="007C4858" w:rsidP="007C4858">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  </w:t>
            </w:r>
          </w:p>
          <w:p w14:paraId="12E8A0A4" w14:textId="77777777" w:rsidR="00C5182C" w:rsidRPr="00C541AA" w:rsidRDefault="00C5182C" w:rsidP="009F5BFE">
            <w:pPr>
              <w:spacing w:after="0" w:line="240" w:lineRule="auto"/>
              <w:rPr>
                <w:rFonts w:ascii="Arial" w:eastAsia="Times New Roman" w:hAnsi="Arial" w:cs="Arial"/>
                <w:bCs/>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3" w:type="pct"/>
            <w:shd w:val="clear" w:color="auto" w:fill="auto"/>
          </w:tcPr>
          <w:p w14:paraId="0031786E" w14:textId="77777777" w:rsidR="00CC3510" w:rsidRDefault="00CC3510" w:rsidP="00746B39">
            <w:pPr>
              <w:spacing w:after="0" w:line="240" w:lineRule="auto"/>
              <w:rPr>
                <w:rFonts w:ascii="Arial" w:eastAsia="Times New Roman" w:hAnsi="Arial" w:cs="Arial"/>
                <w:bCs/>
              </w:rPr>
            </w:pPr>
          </w:p>
          <w:p w14:paraId="4883D1CD" w14:textId="548EAA8B" w:rsidR="00746B39" w:rsidRPr="00746B39" w:rsidRDefault="00746B39" w:rsidP="00746B39">
            <w:pPr>
              <w:spacing w:after="0" w:line="240" w:lineRule="auto"/>
              <w:rPr>
                <w:rFonts w:ascii="Arial" w:eastAsia="Times New Roman" w:hAnsi="Arial" w:cs="Arial"/>
                <w:bCs/>
              </w:rPr>
            </w:pPr>
            <w:r w:rsidRPr="00746B39">
              <w:rPr>
                <w:rFonts w:ascii="Arial" w:eastAsia="Times New Roman" w:hAnsi="Arial" w:cs="Arial"/>
                <w:bCs/>
              </w:rPr>
              <w:t xml:space="preserve">We know that people can face discrimination and harassment in employment because of their beliefs </w:t>
            </w:r>
            <w:r w:rsidRPr="00746B39">
              <w:rPr>
                <w:rFonts w:ascii="Arial" w:eastAsia="Times New Roman" w:hAnsi="Arial" w:cs="Arial"/>
                <w:bCs/>
              </w:rPr>
              <w:lastRenderedPageBreak/>
              <w:t xml:space="preserve">whether religious or not and so applying for new jobs and attending interviews can be very stressful for fear of working with different colleagues. </w:t>
            </w:r>
          </w:p>
          <w:p w14:paraId="7A97589E" w14:textId="04146E3B" w:rsidR="00C5182C" w:rsidRDefault="00746B39" w:rsidP="00746B39">
            <w:pPr>
              <w:spacing w:after="0" w:line="240" w:lineRule="auto"/>
              <w:rPr>
                <w:rFonts w:ascii="Arial" w:eastAsia="Times New Roman" w:hAnsi="Arial" w:cs="Arial"/>
                <w:bCs/>
              </w:rPr>
            </w:pPr>
            <w:r w:rsidRPr="00746B39">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746B39">
              <w:rPr>
                <w:rFonts w:ascii="Arial" w:eastAsia="Times New Roman" w:hAnsi="Arial" w:cs="Arial"/>
                <w:bCs/>
              </w:rPr>
              <w:t>Diversity</w:t>
            </w:r>
            <w:proofErr w:type="gramEnd"/>
            <w:r w:rsidRPr="00746B39">
              <w:rPr>
                <w:rFonts w:ascii="Arial" w:eastAsia="Times New Roman" w:hAnsi="Arial" w:cs="Arial"/>
                <w:bCs/>
              </w:rPr>
              <w:t xml:space="preserve"> and Inclusion Plan 2021/2024</w:t>
            </w:r>
          </w:p>
          <w:p w14:paraId="16BB06A1" w14:textId="0792BF5E" w:rsidR="007C4858" w:rsidRPr="00A960F9" w:rsidRDefault="007C4858" w:rsidP="009F5BFE">
            <w:pPr>
              <w:spacing w:after="0" w:line="240" w:lineRule="auto"/>
              <w:rPr>
                <w:rFonts w:ascii="Arial" w:eastAsia="Times New Roman" w:hAnsi="Arial" w:cs="Arial"/>
                <w:bCs/>
              </w:rPr>
            </w:pPr>
          </w:p>
        </w:tc>
        <w:tc>
          <w:tcPr>
            <w:tcW w:w="361" w:type="pct"/>
            <w:shd w:val="clear" w:color="auto" w:fill="auto"/>
          </w:tcPr>
          <w:p w14:paraId="1FFA0078"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54F0B4FD" w14:textId="52F4E9B7"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689630E4" w14:textId="77777777" w:rsidR="00025F08" w:rsidRPr="00C541AA" w:rsidRDefault="00025F08" w:rsidP="00025F08">
            <w:pPr>
              <w:spacing w:after="0" w:line="240" w:lineRule="auto"/>
              <w:rPr>
                <w:rFonts w:ascii="Arial" w:eastAsia="Times New Roman" w:hAnsi="Arial" w:cs="Arial"/>
                <w:bCs/>
              </w:rPr>
            </w:pPr>
            <w:r w:rsidRPr="00C541AA">
              <w:rPr>
                <w:rFonts w:ascii="Arial" w:eastAsia="Times New Roman" w:hAnsi="Arial" w:cs="Arial"/>
                <w:bCs/>
              </w:rPr>
              <w:t xml:space="preserve">The Council’s Consultation, Restructuring and Redundancy Policy and procedures will be </w:t>
            </w:r>
            <w:r w:rsidRPr="00C541AA">
              <w:rPr>
                <w:rFonts w:ascii="Arial" w:eastAsia="Times New Roman" w:hAnsi="Arial" w:cs="Arial"/>
                <w:bCs/>
              </w:rPr>
              <w:lastRenderedPageBreak/>
              <w:t xml:space="preserve">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64DE8812" w14:textId="77777777" w:rsidR="00025F08" w:rsidRPr="00C541AA" w:rsidRDefault="00025F08" w:rsidP="00025F08">
            <w:pPr>
              <w:spacing w:after="0" w:line="240" w:lineRule="auto"/>
              <w:rPr>
                <w:rFonts w:ascii="Arial" w:eastAsia="Times New Roman" w:hAnsi="Arial" w:cs="Arial"/>
                <w:bCs/>
              </w:rPr>
            </w:pPr>
            <w:r w:rsidRPr="00C541AA">
              <w:rPr>
                <w:rFonts w:ascii="Arial" w:eastAsia="Times New Roman" w:hAnsi="Arial" w:cs="Arial"/>
                <w:bCs/>
              </w:rPr>
              <w:t xml:space="preserve">The Council doesn’t tolerate discrimination, </w:t>
            </w:r>
            <w:proofErr w:type="gramStart"/>
            <w:r w:rsidRPr="00C541AA">
              <w:rPr>
                <w:rFonts w:ascii="Arial" w:eastAsia="Times New Roman" w:hAnsi="Arial" w:cs="Arial"/>
                <w:bCs/>
              </w:rPr>
              <w:t>harassment</w:t>
            </w:r>
            <w:proofErr w:type="gramEnd"/>
            <w:r w:rsidRPr="00C541AA">
              <w:rPr>
                <w:rFonts w:ascii="Arial" w:eastAsia="Times New Roman" w:hAnsi="Arial" w:cs="Arial"/>
                <w:bCs/>
              </w:rPr>
              <w:t xml:space="preserve"> and bullying, and we have relevant policies in place.</w:t>
            </w:r>
          </w:p>
          <w:p w14:paraId="315C2CFF" w14:textId="77777777" w:rsidR="00C5182C" w:rsidRPr="00C541AA" w:rsidRDefault="00C5182C" w:rsidP="009F5BFE">
            <w:pPr>
              <w:spacing w:after="0" w:line="240" w:lineRule="auto"/>
              <w:rPr>
                <w:rFonts w:ascii="Arial" w:eastAsia="Times New Roman" w:hAnsi="Arial" w:cs="Arial"/>
                <w:bCs/>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083F9B53" w14:textId="77777777" w:rsidR="00FA40A5" w:rsidRDefault="00FA40A5" w:rsidP="009F5BFE">
            <w:pPr>
              <w:spacing w:after="0" w:line="240" w:lineRule="auto"/>
              <w:rPr>
                <w:rFonts w:ascii="Arial" w:eastAsia="Times New Roman" w:hAnsi="Arial" w:cs="Arial"/>
                <w:bCs/>
              </w:rPr>
            </w:pPr>
            <w:r>
              <w:rPr>
                <w:rFonts w:ascii="Arial" w:eastAsia="Times New Roman" w:hAnsi="Arial" w:cs="Arial"/>
                <w:bCs/>
              </w:rPr>
              <w:t>The team is solely composed of women.</w:t>
            </w:r>
          </w:p>
          <w:p w14:paraId="405D18BE" w14:textId="77777777" w:rsidR="00FA40A5" w:rsidRDefault="00FA40A5" w:rsidP="009F5BFE">
            <w:pPr>
              <w:spacing w:after="0" w:line="240" w:lineRule="auto"/>
              <w:rPr>
                <w:rFonts w:ascii="Arial" w:eastAsia="Times New Roman" w:hAnsi="Arial" w:cs="Arial"/>
                <w:bCs/>
              </w:rPr>
            </w:pPr>
          </w:p>
          <w:p w14:paraId="0EC2FDE5" w14:textId="0B366213" w:rsidR="00C5182C" w:rsidRPr="00C5182C" w:rsidRDefault="00D1227B" w:rsidP="009F5BFE">
            <w:pPr>
              <w:spacing w:after="0" w:line="240" w:lineRule="auto"/>
              <w:rPr>
                <w:rFonts w:ascii="Arial" w:eastAsia="Times New Roman" w:hAnsi="Arial" w:cs="Arial"/>
                <w:b/>
              </w:rPr>
            </w:pPr>
            <w:r w:rsidRPr="00FA40A5">
              <w:rPr>
                <w:rFonts w:ascii="Arial" w:eastAsia="Times New Roman" w:hAnsi="Arial" w:cs="Arial"/>
                <w:bCs/>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FA40A5">
              <w:rPr>
                <w:rFonts w:ascii="Arial" w:eastAsia="Times New Roman" w:hAnsi="Arial" w:cs="Arial"/>
                <w:bCs/>
              </w:rPr>
              <w:t>Diversity</w:t>
            </w:r>
            <w:proofErr w:type="gramEnd"/>
            <w:r w:rsidRPr="00FA40A5">
              <w:rPr>
                <w:rFonts w:ascii="Arial" w:eastAsia="Times New Roman" w:hAnsi="Arial" w:cs="Arial"/>
                <w:bCs/>
              </w:rPr>
              <w:t xml:space="preserve"> and Inclusion Plan 2021/2024</w:t>
            </w:r>
            <w:r w:rsidRPr="00D1227B">
              <w:rPr>
                <w:rFonts w:ascii="Arial" w:eastAsia="Times New Roman" w:hAnsi="Arial" w:cs="Arial"/>
                <w:b/>
              </w:rPr>
              <w:t>.</w:t>
            </w: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41C31A6" w14:textId="18B7027A"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67DA52A0" w14:textId="77777777" w:rsidR="00494C52" w:rsidRPr="00494C52" w:rsidRDefault="00494C52" w:rsidP="00494C52">
            <w:pPr>
              <w:spacing w:after="0" w:line="240" w:lineRule="auto"/>
              <w:rPr>
                <w:rFonts w:ascii="Arial" w:eastAsia="Times New Roman" w:hAnsi="Arial" w:cs="Arial"/>
                <w:bCs/>
              </w:rPr>
            </w:pPr>
            <w:r w:rsidRPr="00494C52">
              <w:rPr>
                <w:rFonts w:ascii="Arial" w:eastAsia="Times New Roman" w:hAnsi="Arial" w:cs="Arial"/>
                <w:bCs/>
              </w:rPr>
              <w:t xml:space="preserve">The Council’s Consultation, Restructuring and Redundancy Policy and procedures will be followed to ensure a fair and consistent process. Applications for Voluntary Redundancy that could mitigate compulsory job losses will be considered including where an </w:t>
            </w:r>
            <w:r w:rsidRPr="00494C52">
              <w:rPr>
                <w:rFonts w:ascii="Arial" w:eastAsia="Times New Roman" w:hAnsi="Arial" w:cs="Arial"/>
                <w:bCs/>
              </w:rPr>
              <w:lastRenderedPageBreak/>
              <w:t xml:space="preserve">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 </w:t>
            </w:r>
          </w:p>
          <w:p w14:paraId="08A97AEF" w14:textId="3DA0AF0C" w:rsidR="00C5182C" w:rsidRPr="00FB1339" w:rsidRDefault="00494C52" w:rsidP="00494C52">
            <w:pPr>
              <w:spacing w:after="0" w:line="240" w:lineRule="auto"/>
              <w:rPr>
                <w:rFonts w:ascii="Arial" w:eastAsia="Times New Roman" w:hAnsi="Arial" w:cs="Arial"/>
                <w:bCs/>
              </w:rPr>
            </w:pPr>
            <w:r w:rsidRPr="00494C52">
              <w:rPr>
                <w:rFonts w:ascii="Arial" w:eastAsia="Times New Roman" w:hAnsi="Arial" w:cs="Arial"/>
                <w:bCs/>
              </w:rPr>
              <w:t xml:space="preserve">The Council doesn’t tolerate discrimination, </w:t>
            </w:r>
            <w:proofErr w:type="gramStart"/>
            <w:r w:rsidRPr="00494C52">
              <w:rPr>
                <w:rFonts w:ascii="Arial" w:eastAsia="Times New Roman" w:hAnsi="Arial" w:cs="Arial"/>
                <w:bCs/>
              </w:rPr>
              <w:t>harassment</w:t>
            </w:r>
            <w:proofErr w:type="gramEnd"/>
            <w:r w:rsidRPr="00494C52">
              <w:rPr>
                <w:rFonts w:ascii="Arial" w:eastAsia="Times New Roman" w:hAnsi="Arial" w:cs="Arial"/>
                <w:bCs/>
              </w:rPr>
              <w:t xml:space="preserve"> and bullying, and we have relevant policies in place.</w:t>
            </w:r>
          </w:p>
        </w:tc>
      </w:tr>
      <w:tr w:rsidR="003D19AA" w:rsidRPr="00C541AA"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07375646" w14:textId="77777777" w:rsidR="00FA40A5" w:rsidRDefault="00FA40A5" w:rsidP="00A7430F">
            <w:pPr>
              <w:spacing w:after="0" w:line="240" w:lineRule="auto"/>
              <w:rPr>
                <w:rFonts w:ascii="Arial" w:eastAsia="Times New Roman" w:hAnsi="Arial" w:cs="Arial"/>
                <w:bCs/>
              </w:rPr>
            </w:pPr>
          </w:p>
          <w:p w14:paraId="15750B1E" w14:textId="0622FC57" w:rsidR="00A7430F" w:rsidRPr="00A7430F" w:rsidRDefault="00A7430F" w:rsidP="00A7430F">
            <w:pPr>
              <w:spacing w:after="0" w:line="240" w:lineRule="auto"/>
              <w:rPr>
                <w:rFonts w:ascii="Arial" w:eastAsia="Times New Roman" w:hAnsi="Arial" w:cs="Arial"/>
                <w:bCs/>
              </w:rPr>
            </w:pPr>
            <w:r w:rsidRPr="00A7430F">
              <w:rPr>
                <w:rFonts w:ascii="Arial" w:eastAsia="Times New Roman" w:hAnsi="Arial" w:cs="Arial"/>
                <w:bCs/>
              </w:rPr>
              <w:t>We know that people suffer discrimination and harassment in employment because of their sexuality. So, applying for a new job and attending interviews can be particularly stressful due to this fear and of working with new colleagues.</w:t>
            </w:r>
          </w:p>
          <w:p w14:paraId="78FCEA39" w14:textId="46382B28" w:rsidR="00C5182C" w:rsidRPr="00A960F9" w:rsidRDefault="00A7430F" w:rsidP="00A7430F">
            <w:pPr>
              <w:spacing w:after="0" w:line="240" w:lineRule="auto"/>
              <w:rPr>
                <w:rFonts w:ascii="Arial" w:eastAsia="Times New Roman" w:hAnsi="Arial" w:cs="Arial"/>
                <w:bCs/>
              </w:rPr>
            </w:pPr>
            <w:r w:rsidRPr="00A7430F">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A7430F">
              <w:rPr>
                <w:rFonts w:ascii="Arial" w:eastAsia="Times New Roman" w:hAnsi="Arial" w:cs="Arial"/>
                <w:bCs/>
              </w:rPr>
              <w:t>Diversity</w:t>
            </w:r>
            <w:proofErr w:type="gramEnd"/>
            <w:r w:rsidRPr="00A7430F">
              <w:rPr>
                <w:rFonts w:ascii="Arial" w:eastAsia="Times New Roman" w:hAnsi="Arial" w:cs="Arial"/>
                <w:bCs/>
              </w:rPr>
              <w:t xml:space="preserve"> and Inclusion Plan 2021/2024.</w:t>
            </w:r>
          </w:p>
        </w:tc>
        <w:tc>
          <w:tcPr>
            <w:tcW w:w="361"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FA131BD" w14:textId="105AAA7A"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11A46B12" w14:textId="77777777" w:rsidR="00550613" w:rsidRPr="00550613" w:rsidRDefault="00550613" w:rsidP="00550613">
            <w:pPr>
              <w:spacing w:after="0" w:line="240" w:lineRule="auto"/>
              <w:rPr>
                <w:rFonts w:ascii="Arial" w:eastAsia="Times New Roman" w:hAnsi="Arial" w:cs="Arial"/>
                <w:bCs/>
              </w:rPr>
            </w:pPr>
            <w:r w:rsidRPr="00550613">
              <w:rPr>
                <w:rFonts w:ascii="Arial" w:eastAsia="Times New Roman" w:hAnsi="Arial" w:cs="Arial"/>
                <w:bCs/>
              </w:rPr>
              <w:t>Sexual orientation - the effects on lesbians, gay men, bisexuals, pansexual, asexual and those questioning their sexuality</w:t>
            </w:r>
            <w:r w:rsidRPr="00550613">
              <w:rPr>
                <w:rFonts w:ascii="Arial" w:eastAsia="Times New Roman" w:hAnsi="Arial" w:cs="Arial"/>
                <w:bCs/>
              </w:rPr>
              <w:tab/>
              <w:t>We know that people suffer discrimination and harassment in employment because of their sexuality. So, applying for a new job and attending interviews can be particularly stressful due to this fear and of working with new colleagues.</w:t>
            </w:r>
          </w:p>
          <w:p w14:paraId="6BAC411E" w14:textId="77777777" w:rsidR="00550613" w:rsidRPr="00550613" w:rsidRDefault="00550613" w:rsidP="00550613">
            <w:pPr>
              <w:spacing w:after="0" w:line="240" w:lineRule="auto"/>
              <w:rPr>
                <w:rFonts w:ascii="Arial" w:eastAsia="Times New Roman" w:hAnsi="Arial" w:cs="Arial"/>
                <w:bCs/>
              </w:rPr>
            </w:pPr>
            <w:r w:rsidRPr="00550613">
              <w:rPr>
                <w:rFonts w:ascii="Arial" w:eastAsia="Times New Roman" w:hAnsi="Arial" w:cs="Arial"/>
                <w:bCs/>
              </w:rPr>
              <w:t xml:space="preserve">Our Race Equality Hub and our Employee Networks have worked with HR on our latest Equality at </w:t>
            </w:r>
            <w:r w:rsidRPr="00550613">
              <w:rPr>
                <w:rFonts w:ascii="Arial" w:eastAsia="Times New Roman" w:hAnsi="Arial" w:cs="Arial"/>
                <w:bCs/>
              </w:rPr>
              <w:lastRenderedPageBreak/>
              <w:t xml:space="preserve">Work Employment Statistics document. They are now working on an action plan to complement our Equality, </w:t>
            </w:r>
            <w:proofErr w:type="gramStart"/>
            <w:r w:rsidRPr="00550613">
              <w:rPr>
                <w:rFonts w:ascii="Arial" w:eastAsia="Times New Roman" w:hAnsi="Arial" w:cs="Arial"/>
                <w:bCs/>
              </w:rPr>
              <w:t>Diversity</w:t>
            </w:r>
            <w:proofErr w:type="gramEnd"/>
            <w:r w:rsidRPr="00550613">
              <w:rPr>
                <w:rFonts w:ascii="Arial" w:eastAsia="Times New Roman" w:hAnsi="Arial" w:cs="Arial"/>
                <w:bCs/>
              </w:rPr>
              <w:t xml:space="preserve"> and Inclusion Plan 2021/2024.</w:t>
            </w:r>
            <w:r w:rsidRPr="00550613">
              <w:rPr>
                <w:rFonts w:ascii="Arial" w:eastAsia="Times New Roman" w:hAnsi="Arial" w:cs="Arial"/>
                <w:bCs/>
              </w:rPr>
              <w:tab/>
              <w:t>The Council’s Consultation, Restructuring and Redundancy Policy and procedures will be followed to ensure a fair and consistent process. Applications for Voluntary Redundancy that could mitigate compulsory job losses will be considered including where an applicant’s role is not at risk but there is a potential “bumping” opportunity. Where appropriate the Redeployment Policy and procedures will also be followed. We will offer colleagues a range of comprehensive support through the appropriate Council services. This includes, but isn’t limited to, our Employee Assistance Programme (EAP), the Employment Hub in the city, our chaplaincy service, our LGBTQ+ and Allies Network and support in job application and interview skills training.  Help is also available from our Employment and Skills Section who offer the Derby Jobs Weekly, a newsletter of key employment opportunities in and around Derby plus other useful information for people looking for employment.</w:t>
            </w:r>
          </w:p>
          <w:p w14:paraId="4A4B02DA" w14:textId="77777777" w:rsidR="00550613" w:rsidRPr="00550613" w:rsidRDefault="00550613" w:rsidP="00550613">
            <w:pPr>
              <w:spacing w:after="0" w:line="240" w:lineRule="auto"/>
              <w:rPr>
                <w:rFonts w:ascii="Arial" w:eastAsia="Times New Roman" w:hAnsi="Arial" w:cs="Arial"/>
                <w:bCs/>
              </w:rPr>
            </w:pPr>
            <w:r w:rsidRPr="00550613">
              <w:rPr>
                <w:rFonts w:ascii="Arial" w:eastAsia="Times New Roman" w:hAnsi="Arial" w:cs="Arial"/>
                <w:bCs/>
              </w:rPr>
              <w:t>In addition, any colleagues in civil partnerships or same sex marriages will be encouraged to discuss family life in the same way as straight/heterosexual couples do.</w:t>
            </w:r>
          </w:p>
          <w:p w14:paraId="3AB92EDA" w14:textId="77777777" w:rsidR="00550613" w:rsidRPr="00550613" w:rsidRDefault="00550613" w:rsidP="00550613">
            <w:pPr>
              <w:spacing w:after="0" w:line="240" w:lineRule="auto"/>
              <w:rPr>
                <w:rFonts w:ascii="Arial" w:eastAsia="Times New Roman" w:hAnsi="Arial" w:cs="Arial"/>
                <w:bCs/>
              </w:rPr>
            </w:pPr>
            <w:r w:rsidRPr="00550613">
              <w:rPr>
                <w:rFonts w:ascii="Arial" w:eastAsia="Times New Roman" w:hAnsi="Arial" w:cs="Arial"/>
                <w:bCs/>
              </w:rPr>
              <w:lastRenderedPageBreak/>
              <w:t xml:space="preserve">The Council doesn’t tolerate discrimination, </w:t>
            </w:r>
            <w:proofErr w:type="gramStart"/>
            <w:r w:rsidRPr="00550613">
              <w:rPr>
                <w:rFonts w:ascii="Arial" w:eastAsia="Times New Roman" w:hAnsi="Arial" w:cs="Arial"/>
                <w:bCs/>
              </w:rPr>
              <w:t>harassment</w:t>
            </w:r>
            <w:proofErr w:type="gramEnd"/>
            <w:r w:rsidRPr="00550613">
              <w:rPr>
                <w:rFonts w:ascii="Arial" w:eastAsia="Times New Roman" w:hAnsi="Arial" w:cs="Arial"/>
                <w:bCs/>
              </w:rPr>
              <w:t xml:space="preserve"> and bullying, and we have relevant policies in place.  </w:t>
            </w:r>
          </w:p>
          <w:p w14:paraId="6D4729E0" w14:textId="77777777" w:rsidR="00550613" w:rsidRPr="00550613" w:rsidRDefault="00550613" w:rsidP="00550613">
            <w:pPr>
              <w:spacing w:after="0" w:line="240" w:lineRule="auto"/>
              <w:rPr>
                <w:rFonts w:ascii="Arial" w:eastAsia="Times New Roman" w:hAnsi="Arial" w:cs="Arial"/>
                <w:bCs/>
              </w:rPr>
            </w:pPr>
          </w:p>
          <w:p w14:paraId="15FE021E" w14:textId="77777777" w:rsidR="00C5182C" w:rsidRPr="00C541AA" w:rsidRDefault="00C5182C" w:rsidP="00550613">
            <w:pPr>
              <w:spacing w:after="0" w:line="240" w:lineRule="auto"/>
              <w:rPr>
                <w:rFonts w:ascii="Arial" w:eastAsia="Times New Roman" w:hAnsi="Arial" w:cs="Arial"/>
                <w:bCs/>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014AB2DC" w:rsidR="00C5182C" w:rsidRPr="00C5182C" w:rsidRDefault="00F86F24"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7CB528AE"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4CE68E13" w14:textId="1685D713" w:rsidR="00F86F24" w:rsidRDefault="00F86F24" w:rsidP="00C5182C">
      <w:pPr>
        <w:spacing w:after="0" w:line="240" w:lineRule="auto"/>
        <w:ind w:left="-709" w:right="-784"/>
        <w:rPr>
          <w:rFonts w:ascii="Arial" w:eastAsia="Times New Roman" w:hAnsi="Arial" w:cs="Arial"/>
        </w:rPr>
      </w:pPr>
    </w:p>
    <w:p w14:paraId="2798C07B" w14:textId="685F44E8" w:rsidR="00F86F24" w:rsidRDefault="00F86F24" w:rsidP="00C5182C">
      <w:pPr>
        <w:spacing w:after="0" w:line="240" w:lineRule="auto"/>
        <w:ind w:left="-709" w:right="-784"/>
        <w:rPr>
          <w:rFonts w:ascii="Arial" w:eastAsia="Times New Roman" w:hAnsi="Arial" w:cs="Arial"/>
        </w:rPr>
      </w:pPr>
      <w:r w:rsidRPr="009562FB">
        <w:rPr>
          <w:rFonts w:ascii="Arial" w:eastAsia="Times New Roman" w:hAnsi="Arial" w:cs="Arial"/>
        </w:rPr>
        <w:t>The Council has a legal obligation to balance its budget and along with all Counci</w:t>
      </w:r>
      <w:r>
        <w:rPr>
          <w:rFonts w:ascii="Arial" w:eastAsia="Times New Roman" w:hAnsi="Arial" w:cs="Arial"/>
        </w:rPr>
        <w:t>ls</w:t>
      </w:r>
      <w:r w:rsidRPr="009562FB">
        <w:rPr>
          <w:rFonts w:ascii="Arial" w:eastAsia="Times New Roman" w:hAnsi="Arial" w:cs="Arial"/>
        </w:rPr>
        <w:t xml:space="preserve"> in England is facing a difficult financial challenge at present. Record inflation is impacting on the Council’s budget and a cost-of-living crisis is placing more demands on Council limited resources. The Council is seeking savings across the board. The CMLs are not part of the statutory library provision in the city so the Council is not obliged to fund these library sites</w:t>
      </w:r>
    </w:p>
    <w:p w14:paraId="29E35BDD" w14:textId="1247F020" w:rsidR="00CC09B6" w:rsidRDefault="00CC09B6" w:rsidP="00C5182C">
      <w:pPr>
        <w:spacing w:after="0" w:line="240" w:lineRule="auto"/>
        <w:ind w:left="-709" w:right="-784"/>
        <w:rPr>
          <w:rFonts w:ascii="Arial" w:eastAsia="Times New Roman" w:hAnsi="Arial" w:cs="Arial"/>
        </w:rPr>
      </w:pPr>
    </w:p>
    <w:p w14:paraId="521C1C76" w14:textId="1A9DD308" w:rsidR="00C5182C" w:rsidRPr="00C5182C" w:rsidRDefault="00CC09B6" w:rsidP="00C5182C">
      <w:pPr>
        <w:spacing w:after="0" w:line="240" w:lineRule="auto"/>
        <w:ind w:left="-709" w:right="-784"/>
        <w:rPr>
          <w:rFonts w:ascii="Arial" w:eastAsia="Times New Roman" w:hAnsi="Arial" w:cs="Arial"/>
          <w:sz w:val="24"/>
          <w:szCs w:val="24"/>
        </w:rPr>
      </w:pPr>
      <w:r>
        <w:rPr>
          <w:rFonts w:ascii="Arial" w:eastAsia="Times New Roman" w:hAnsi="Arial" w:cs="Arial"/>
        </w:rPr>
        <w:t>The EIA Panel supported outcome 3</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1064DD8E"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08943C46" w14:textId="39D8F8EF" w:rsidR="009562FB" w:rsidRDefault="009562FB" w:rsidP="00C5182C">
      <w:pPr>
        <w:spacing w:after="0" w:line="240" w:lineRule="auto"/>
        <w:ind w:left="-709" w:right="-784"/>
        <w:rPr>
          <w:rFonts w:ascii="Arial" w:eastAsia="Times New Roman" w:hAnsi="Arial" w:cs="Arial"/>
        </w:rPr>
      </w:pPr>
    </w:p>
    <w:p w14:paraId="0A674222" w14:textId="029A9CCD" w:rsidR="009562FB" w:rsidRDefault="009562FB" w:rsidP="004E2ECC">
      <w:pPr>
        <w:spacing w:after="0" w:line="240" w:lineRule="auto"/>
        <w:ind w:left="-709" w:right="-784"/>
        <w:rPr>
          <w:rFonts w:ascii="Arial" w:eastAsia="Times New Roman" w:hAnsi="Arial" w:cs="Arial"/>
        </w:rPr>
      </w:pPr>
      <w:r w:rsidRPr="009562FB">
        <w:rPr>
          <w:rFonts w:ascii="Arial" w:eastAsia="Times New Roman" w:hAnsi="Arial" w:cs="Arial"/>
        </w:rPr>
        <w:t xml:space="preserve">. </w:t>
      </w:r>
    </w:p>
    <w:p w14:paraId="56518482" w14:textId="10554B3E" w:rsidR="004E2ECC" w:rsidRDefault="004E2ECC" w:rsidP="004E2ECC">
      <w:pPr>
        <w:spacing w:after="0" w:line="240" w:lineRule="auto"/>
        <w:ind w:left="-709" w:right="-784"/>
        <w:rPr>
          <w:rFonts w:ascii="Arial" w:eastAsia="Times New Roman" w:hAnsi="Arial" w:cs="Arial"/>
        </w:rPr>
      </w:pPr>
    </w:p>
    <w:p w14:paraId="3A21E139" w14:textId="77777777" w:rsidR="009562FB" w:rsidRPr="009562FB" w:rsidRDefault="009562FB" w:rsidP="009562FB">
      <w:pPr>
        <w:spacing w:after="0" w:line="240" w:lineRule="auto"/>
        <w:ind w:left="-709" w:right="-784"/>
        <w:rPr>
          <w:rFonts w:ascii="Arial" w:eastAsia="Times New Roman" w:hAnsi="Arial" w:cs="Arial"/>
        </w:rPr>
      </w:pPr>
      <w:r w:rsidRPr="009562FB">
        <w:rPr>
          <w:rFonts w:ascii="Arial" w:eastAsia="Times New Roman" w:hAnsi="Arial" w:cs="Arial"/>
        </w:rPr>
        <w:t xml:space="preserve">In the </w:t>
      </w:r>
      <w:proofErr w:type="gramStart"/>
      <w:r w:rsidRPr="009562FB">
        <w:rPr>
          <w:rFonts w:ascii="Arial" w:eastAsia="Times New Roman" w:hAnsi="Arial" w:cs="Arial"/>
        </w:rPr>
        <w:t>meantime</w:t>
      </w:r>
      <w:proofErr w:type="gramEnd"/>
      <w:r w:rsidRPr="009562FB">
        <w:rPr>
          <w:rFonts w:ascii="Arial" w:eastAsia="Times New Roman" w:hAnsi="Arial" w:cs="Arial"/>
        </w:rPr>
        <w:t xml:space="preserve"> the Council does fund a number of electronic systems that provide city wide access to e books, e magazines, e audio and e newspapers. Some residents may like the electronic format and have the Internet access required to use the systems.</w:t>
      </w:r>
    </w:p>
    <w:p w14:paraId="40CA12DC" w14:textId="77777777" w:rsidR="009562FB" w:rsidRPr="009562FB" w:rsidRDefault="009562FB" w:rsidP="009562FB">
      <w:pPr>
        <w:spacing w:after="0" w:line="240" w:lineRule="auto"/>
        <w:ind w:left="-709" w:right="-784"/>
        <w:rPr>
          <w:rFonts w:ascii="Arial" w:eastAsia="Times New Roman" w:hAnsi="Arial" w:cs="Arial"/>
        </w:rPr>
      </w:pPr>
    </w:p>
    <w:p w14:paraId="30540CF3" w14:textId="3FF89B4E" w:rsidR="00D23B9A" w:rsidRPr="00C5182C" w:rsidRDefault="00D23B9A" w:rsidP="009562FB">
      <w:pPr>
        <w:spacing w:after="0" w:line="240" w:lineRule="auto"/>
        <w:ind w:left="-709" w:right="-784"/>
        <w:rPr>
          <w:rFonts w:ascii="Arial" w:eastAsia="Times New Roman" w:hAnsi="Arial" w:cs="Arial"/>
        </w:rPr>
      </w:pPr>
      <w:r>
        <w:rPr>
          <w:rFonts w:ascii="Arial" w:eastAsia="Times New Roman" w:hAnsi="Arial" w:cs="Arial"/>
        </w:rPr>
        <w:t xml:space="preserve">If any of the CML sites continue as library sites the intention is that they will not be </w:t>
      </w:r>
      <w:r w:rsidR="00D14D3B">
        <w:rPr>
          <w:rFonts w:ascii="Arial" w:eastAsia="Times New Roman" w:hAnsi="Arial" w:cs="Arial"/>
        </w:rPr>
        <w:t xml:space="preserve">reliant on the statutory </w:t>
      </w:r>
      <w:r w:rsidR="003E1C3D">
        <w:rPr>
          <w:rFonts w:ascii="Arial" w:eastAsia="Times New Roman" w:hAnsi="Arial" w:cs="Arial"/>
        </w:rPr>
        <w:t xml:space="preserve">library </w:t>
      </w:r>
      <w:r w:rsidR="00D14D3B">
        <w:rPr>
          <w:rFonts w:ascii="Arial" w:eastAsia="Times New Roman" w:hAnsi="Arial" w:cs="Arial"/>
        </w:rPr>
        <w:t>service for stock or IT, including the library computer</w:t>
      </w:r>
      <w:r w:rsidR="00FC1B77">
        <w:rPr>
          <w:rFonts w:ascii="Arial" w:eastAsia="Times New Roman" w:hAnsi="Arial" w:cs="Arial"/>
        </w:rPr>
        <w:t xml:space="preserve"> system. </w:t>
      </w:r>
      <w:r w:rsidR="00A5553A">
        <w:rPr>
          <w:rFonts w:ascii="Arial" w:eastAsia="Times New Roman" w:hAnsi="Arial" w:cs="Arial"/>
        </w:rPr>
        <w:t xml:space="preserve">This in turn means that there is no role for </w:t>
      </w:r>
      <w:r w:rsidR="00483F3D">
        <w:rPr>
          <w:rFonts w:ascii="Arial" w:eastAsia="Times New Roman" w:hAnsi="Arial" w:cs="Arial"/>
        </w:rPr>
        <w:t>CMLDT members</w:t>
      </w:r>
      <w:r w:rsidR="003E1C3D">
        <w:rPr>
          <w:rFonts w:ascii="Arial" w:eastAsia="Times New Roman" w:hAnsi="Arial" w:cs="Arial"/>
        </w:rPr>
        <w:t xml:space="preserve"> since their function is mainly around supporting the use of the IT and stock. Volunteers will be able to operate the basic library functions independently.</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w:t>
      </w:r>
      <w:r w:rsidRPr="00B10265">
        <w:rPr>
          <w:rFonts w:ascii="Arial" w:eastAsia="Times New Roman" w:hAnsi="Arial" w:cs="Arial"/>
          <w:sz w:val="24"/>
          <w:szCs w:val="24"/>
        </w:rPr>
        <w:lastRenderedPageBreak/>
        <w:t xml:space="preserve">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CC09B6"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CC09B6"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lastRenderedPageBreak/>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2457588">
    <w:abstractNumId w:val="8"/>
  </w:num>
  <w:num w:numId="2" w16cid:durableId="1719821791">
    <w:abstractNumId w:val="6"/>
  </w:num>
  <w:num w:numId="3" w16cid:durableId="151533514">
    <w:abstractNumId w:val="4"/>
  </w:num>
  <w:num w:numId="4" w16cid:durableId="51512258">
    <w:abstractNumId w:val="7"/>
  </w:num>
  <w:num w:numId="5" w16cid:durableId="873465896">
    <w:abstractNumId w:val="7"/>
  </w:num>
  <w:num w:numId="6" w16cid:durableId="1998804028">
    <w:abstractNumId w:val="2"/>
  </w:num>
  <w:num w:numId="7" w16cid:durableId="934248366">
    <w:abstractNumId w:val="0"/>
  </w:num>
  <w:num w:numId="8" w16cid:durableId="759451313">
    <w:abstractNumId w:val="1"/>
  </w:num>
  <w:num w:numId="9" w16cid:durableId="1553030544">
    <w:abstractNumId w:val="3"/>
  </w:num>
  <w:num w:numId="10" w16cid:durableId="55669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4D8D"/>
    <w:rsid w:val="00025F08"/>
    <w:rsid w:val="000309F6"/>
    <w:rsid w:val="00081712"/>
    <w:rsid w:val="000B3C21"/>
    <w:rsid w:val="000C0C30"/>
    <w:rsid w:val="000C4DF6"/>
    <w:rsid w:val="000F0494"/>
    <w:rsid w:val="00125FAB"/>
    <w:rsid w:val="00134164"/>
    <w:rsid w:val="0015114A"/>
    <w:rsid w:val="00154872"/>
    <w:rsid w:val="001549CF"/>
    <w:rsid w:val="0017260A"/>
    <w:rsid w:val="001A3462"/>
    <w:rsid w:val="00264BB3"/>
    <w:rsid w:val="0027763F"/>
    <w:rsid w:val="00283567"/>
    <w:rsid w:val="002C273C"/>
    <w:rsid w:val="002C7928"/>
    <w:rsid w:val="002E0032"/>
    <w:rsid w:val="00367BE2"/>
    <w:rsid w:val="0039009D"/>
    <w:rsid w:val="00391140"/>
    <w:rsid w:val="003937DD"/>
    <w:rsid w:val="003A45F1"/>
    <w:rsid w:val="003D19AA"/>
    <w:rsid w:val="003E1C3D"/>
    <w:rsid w:val="00402714"/>
    <w:rsid w:val="00423EDA"/>
    <w:rsid w:val="00462E44"/>
    <w:rsid w:val="00483F3D"/>
    <w:rsid w:val="00493185"/>
    <w:rsid w:val="00494C52"/>
    <w:rsid w:val="004955D0"/>
    <w:rsid w:val="004D0217"/>
    <w:rsid w:val="004E0054"/>
    <w:rsid w:val="004E2ECC"/>
    <w:rsid w:val="005130D0"/>
    <w:rsid w:val="005259B9"/>
    <w:rsid w:val="00547714"/>
    <w:rsid w:val="00550613"/>
    <w:rsid w:val="0055289D"/>
    <w:rsid w:val="0057264A"/>
    <w:rsid w:val="005A3EE2"/>
    <w:rsid w:val="00653EAA"/>
    <w:rsid w:val="00667C76"/>
    <w:rsid w:val="0067274C"/>
    <w:rsid w:val="00691E8B"/>
    <w:rsid w:val="006B599A"/>
    <w:rsid w:val="00720E0D"/>
    <w:rsid w:val="00732F14"/>
    <w:rsid w:val="00746B39"/>
    <w:rsid w:val="00771B6E"/>
    <w:rsid w:val="007B4E9A"/>
    <w:rsid w:val="007C4858"/>
    <w:rsid w:val="007C50B5"/>
    <w:rsid w:val="007F60AC"/>
    <w:rsid w:val="008223AA"/>
    <w:rsid w:val="00822CB8"/>
    <w:rsid w:val="00835050"/>
    <w:rsid w:val="008542F5"/>
    <w:rsid w:val="0086287D"/>
    <w:rsid w:val="00886F54"/>
    <w:rsid w:val="00890035"/>
    <w:rsid w:val="008C1659"/>
    <w:rsid w:val="009033FB"/>
    <w:rsid w:val="00926B5B"/>
    <w:rsid w:val="009353C4"/>
    <w:rsid w:val="00945B0F"/>
    <w:rsid w:val="009562FB"/>
    <w:rsid w:val="0098239A"/>
    <w:rsid w:val="009A3EB5"/>
    <w:rsid w:val="009D5DC9"/>
    <w:rsid w:val="009E6A0B"/>
    <w:rsid w:val="00A07064"/>
    <w:rsid w:val="00A11E12"/>
    <w:rsid w:val="00A35801"/>
    <w:rsid w:val="00A5553A"/>
    <w:rsid w:val="00A7430F"/>
    <w:rsid w:val="00A960F9"/>
    <w:rsid w:val="00AA11E3"/>
    <w:rsid w:val="00AB2F46"/>
    <w:rsid w:val="00AD1B1C"/>
    <w:rsid w:val="00B00F42"/>
    <w:rsid w:val="00B10265"/>
    <w:rsid w:val="00B20CD5"/>
    <w:rsid w:val="00B314CE"/>
    <w:rsid w:val="00B543EF"/>
    <w:rsid w:val="00B6287B"/>
    <w:rsid w:val="00B7739A"/>
    <w:rsid w:val="00C21B05"/>
    <w:rsid w:val="00C5182C"/>
    <w:rsid w:val="00C541AA"/>
    <w:rsid w:val="00C561F6"/>
    <w:rsid w:val="00C822F7"/>
    <w:rsid w:val="00CB2A58"/>
    <w:rsid w:val="00CC09B6"/>
    <w:rsid w:val="00CC3510"/>
    <w:rsid w:val="00CD486E"/>
    <w:rsid w:val="00CF1E50"/>
    <w:rsid w:val="00D1227B"/>
    <w:rsid w:val="00D14D3B"/>
    <w:rsid w:val="00D15153"/>
    <w:rsid w:val="00D1635A"/>
    <w:rsid w:val="00D23B9A"/>
    <w:rsid w:val="00D613B5"/>
    <w:rsid w:val="00D65A40"/>
    <w:rsid w:val="00DA3E41"/>
    <w:rsid w:val="00DC50DA"/>
    <w:rsid w:val="00DE2850"/>
    <w:rsid w:val="00DE722C"/>
    <w:rsid w:val="00E6113C"/>
    <w:rsid w:val="00E769B6"/>
    <w:rsid w:val="00EB3DE1"/>
    <w:rsid w:val="00EC729F"/>
    <w:rsid w:val="00F359C6"/>
    <w:rsid w:val="00F717FE"/>
    <w:rsid w:val="00F7286A"/>
    <w:rsid w:val="00F86F24"/>
    <w:rsid w:val="00F9608C"/>
    <w:rsid w:val="00FA40A5"/>
    <w:rsid w:val="00FB0775"/>
    <w:rsid w:val="00FB0C54"/>
    <w:rsid w:val="00FB1281"/>
    <w:rsid w:val="00FB1339"/>
    <w:rsid w:val="00FC1B77"/>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732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3921">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4806</Words>
  <Characters>27400</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2023-02-08T11:57:00Z</dcterms:created>
  <dcterms:modified xsi:type="dcterms:W3CDTF">2023-02-08T11:57:00Z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