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5802"/>
        <w:gridCol w:w="2309"/>
        <w:gridCol w:w="2309"/>
      </w:tblGrid>
      <w:tr w:rsidR="00CE50D7">
        <w:tc>
          <w:tcPr>
            <w:tcW w:w="2784" w:type="pct"/>
          </w:tcPr>
          <w:p w:rsidR="00CE50D7" w:rsidRDefault="00CE6052" w:rsidP="00CE50D7">
            <w:pPr>
              <w:pStyle w:val="Heading1"/>
              <w:rPr>
                <w:rFonts w:ascii="Arial" w:hAnsi="Arial" w:cs="Arial"/>
                <w:b w:val="0"/>
                <w:sz w:val="22"/>
                <w:szCs w:val="22"/>
              </w:rPr>
            </w:pPr>
            <w:r>
              <w:rPr>
                <w:noProof/>
                <w:lang w:eastAsia="en-GB"/>
              </w:rPr>
              <w:drawing>
                <wp:anchor distT="0" distB="0" distL="114300" distR="114300" simplePos="0" relativeHeight="251661312" behindDoc="0" locked="0" layoutInCell="1" allowOverlap="1">
                  <wp:simplePos x="0" y="0"/>
                  <wp:positionH relativeFrom="column">
                    <wp:posOffset>3256915</wp:posOffset>
                  </wp:positionH>
                  <wp:positionV relativeFrom="paragraph">
                    <wp:posOffset>52070</wp:posOffset>
                  </wp:positionV>
                  <wp:extent cx="1426210" cy="781685"/>
                  <wp:effectExtent l="0" t="0" r="2540" b="0"/>
                  <wp:wrapNone/>
                  <wp:docPr id="21" name="Picture 21" descr="C:\KSH\Images\Icons and Logos\dcc-w-tran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KSH\Images\Icons and Logos\dcc-w-trans-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21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val="0"/>
                <w:noProof/>
                <w:sz w:val="22"/>
                <w:szCs w:val="22"/>
                <w:lang w:eastAsia="en-GB"/>
              </w:rPr>
              <w:drawing>
                <wp:inline distT="0" distB="0" distL="0" distR="0">
                  <wp:extent cx="2165350" cy="368300"/>
                  <wp:effectExtent l="0" t="0" r="6350" b="0"/>
                  <wp:docPr id="22" name="Picture 22" descr="Food Hygiene Ratin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ood Hygiene Rating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5350" cy="368300"/>
                          </a:xfrm>
                          <a:prstGeom prst="rect">
                            <a:avLst/>
                          </a:prstGeom>
                          <a:noFill/>
                          <a:ln>
                            <a:noFill/>
                          </a:ln>
                        </pic:spPr>
                      </pic:pic>
                    </a:graphicData>
                  </a:graphic>
                </wp:inline>
              </w:drawing>
            </w:r>
          </w:p>
          <w:p w:rsidR="00CE50D7" w:rsidRPr="0025370B" w:rsidRDefault="00CE50D7" w:rsidP="00CE50D7">
            <w:pPr>
              <w:pStyle w:val="Heading1"/>
              <w:tabs>
                <w:tab w:val="clear" w:pos="8028"/>
                <w:tab w:val="left" w:pos="7655"/>
              </w:tabs>
              <w:rPr>
                <w:sz w:val="26"/>
              </w:rPr>
            </w:pPr>
            <w:r w:rsidRPr="0025370B">
              <w:rPr>
                <w:sz w:val="26"/>
              </w:rPr>
              <w:t xml:space="preserve">Food Hygiene Rating Scheme: </w:t>
            </w:r>
            <w:r w:rsidRPr="0025370B">
              <w:rPr>
                <w:sz w:val="26"/>
              </w:rPr>
              <w:br/>
              <w:t>Appeal form</w:t>
            </w:r>
          </w:p>
        </w:tc>
        <w:tc>
          <w:tcPr>
            <w:tcW w:w="1108" w:type="pct"/>
          </w:tcPr>
          <w:p w:rsidR="00CE50D7" w:rsidRPr="00FF1DC0" w:rsidRDefault="00CE6052" w:rsidP="00CE50D7">
            <w:pPr>
              <w:jc w:val="right"/>
              <w:rPr>
                <w:rFonts w:ascii="Arial Black" w:hAnsi="Arial Black"/>
                <w:sz w:val="36"/>
              </w:rPr>
            </w:pPr>
            <w:r>
              <w:rPr>
                <w:noProof/>
                <w:lang w:eastAsia="en-GB"/>
              </w:rPr>
              <w:drawing>
                <wp:anchor distT="0" distB="0" distL="114300" distR="114300" simplePos="0" relativeHeight="251663360" behindDoc="0" locked="0" layoutInCell="1" allowOverlap="1">
                  <wp:simplePos x="0" y="0"/>
                  <wp:positionH relativeFrom="column">
                    <wp:posOffset>1358900</wp:posOffset>
                  </wp:positionH>
                  <wp:positionV relativeFrom="paragraph">
                    <wp:posOffset>0</wp:posOffset>
                  </wp:positionV>
                  <wp:extent cx="1504950" cy="749300"/>
                  <wp:effectExtent l="0" t="0" r="0" b="0"/>
                  <wp:wrapNone/>
                  <wp:docPr id="5" name="Picture 22" descr="Food Standard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ood Standards Agency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749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08" w:type="pct"/>
          </w:tcPr>
          <w:p w:rsidR="00CE50D7" w:rsidRPr="00F01124" w:rsidRDefault="00CE50D7" w:rsidP="00CE50D7">
            <w:pPr>
              <w:jc w:val="right"/>
              <w:rPr>
                <w:rFonts w:cs="Arial"/>
                <w:b/>
                <w:sz w:val="22"/>
                <w:szCs w:val="22"/>
              </w:rPr>
            </w:pPr>
          </w:p>
        </w:tc>
      </w:tr>
    </w:tbl>
    <w:p w:rsidR="00CE50D7" w:rsidRDefault="00CE6052">
      <w:pPr>
        <w:pStyle w:val="Header"/>
        <w:tabs>
          <w:tab w:val="clear" w:pos="4153"/>
          <w:tab w:val="clear" w:pos="8306"/>
        </w:tabs>
        <w:rPr>
          <w:sz w:val="12"/>
        </w:rPr>
      </w:pPr>
      <w:r w:rsidRPr="00FF1DC0">
        <w:rPr>
          <w:b/>
          <w:noProof/>
          <w:sz w:val="12"/>
          <w:lang w:eastAsia="en-GB"/>
        </w:rPr>
        <mc:AlternateContent>
          <mc:Choice Requires="wps">
            <w:drawing>
              <wp:anchor distT="0" distB="0" distL="114300" distR="114300" simplePos="0" relativeHeight="251657216" behindDoc="0" locked="0" layoutInCell="0" allowOverlap="1">
                <wp:simplePos x="0" y="0"/>
                <wp:positionH relativeFrom="column">
                  <wp:posOffset>8255</wp:posOffset>
                </wp:positionH>
                <wp:positionV relativeFrom="paragraph">
                  <wp:posOffset>53975</wp:posOffset>
                </wp:positionV>
                <wp:extent cx="6492240" cy="0"/>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F8C6D8"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25pt" to="511.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5jZFQIAACkEAAAOAAAAZHJzL2Uyb0RvYy54bWysU02P2yAQvVfqf0DcE3/UmyZWnFVlJ71s&#10;u5F2+wMI4BgVAwISJ6r63zvgJG3aS1X1gsEz83gz77F8PPUSHbl1QqsKZ9MUI66oZkLtK/zldTOZ&#10;Y+Q8UYxIrXiFz9zhx9XbN8vBlDzXnZaMWwQgypWDqXDnvSmTxNGO98RNteEKgq22PfFwtPuEWTIA&#10;ei+TPE1nyaAtM1ZT7hz8bcYgXkX8tuXUP7et4x7JCgM3H1cb111Yk9WSlHtLTCfohQb5BxY9EQou&#10;vUE1xBN0sOIPqF5Qq51u/ZTqPtFtKyiPPUA3WfpbNy8dMTz2AsNx5jYm9/9g6efj1iLBKlxgpEgP&#10;Ej0JxdE8TGYwroSEWm1t6I2e1It50vSrQ0rXHVF7Hhm+ng2UZaEiuSsJB2cAfzd80gxyyMHrOKZT&#10;a/sACQNAp6jG+aYGP3lE4eesWOR5AaLRaywh5bXQWOc/ct2jsKmwBM4RmByfnA9ESHlNCfcovRFS&#10;RrGlQkOF84ciTWOF01KwEA15zu53tbToSIJf0nkKSSPaXZrVB8UiWscJW1/2ngg57uF2qQIe9AJ8&#10;LrvREN8W6WI9X8+LSZHP1pMibZrJh01dTGab7P1D866p6yb7HqhlRdkJxrgK7K7mzIq/E//yTEZb&#10;3ex5m0Nyjx4HBmSv30g6ihn0G52w0+y8tWEaQVfwY0y+vJ1g+F/PMevnC1/9AAAA//8DAFBLAwQU&#10;AAYACAAAACEAM6WtKdoAAAAGAQAADwAAAGRycy9kb3ducmV2LnhtbEyOX0vDMBTF34V9h3AFX8Sl&#10;bqijNh0iCvowhlXw9S65a+uam5JkXfftl/mij+cP5/yK5Wg7MZAPrWMFt9MMBLF2puVawdfn680C&#10;RIjIBjvHpOBIAZbl5KLA3LgDf9BQxVqkEQ45Kmhi7HMpg27IYpi6njhlW+ctxiR9LY3HQxq3nZxl&#10;2b202HJ6aLCn54b0rtpbBdX38ce349uLfudq2Opg5Pp6pdTV5fj0CCLSGP/KcMZP6FAmpo3bswmi&#10;S3qeigoWdyDOaTabP4DY/BqyLOR//PIEAAD//wMAUEsBAi0AFAAGAAgAAAAhALaDOJL+AAAA4QEA&#10;ABMAAAAAAAAAAAAAAAAAAAAAAFtDb250ZW50X1R5cGVzXS54bWxQSwECLQAUAAYACAAAACEAOP0h&#10;/9YAAACUAQAACwAAAAAAAAAAAAAAAAAvAQAAX3JlbHMvLnJlbHNQSwECLQAUAAYACAAAACEAXFeY&#10;2RUCAAApBAAADgAAAAAAAAAAAAAAAAAuAgAAZHJzL2Uyb0RvYy54bWxQSwECLQAUAAYACAAAACEA&#10;M6WtKdoAAAAGAQAADwAAAAAAAAAAAAAAAABvBAAAZHJzL2Rvd25yZXYueG1sUEsFBgAAAAAEAAQA&#10;8wAAAHYFAAAAAA==&#10;" o:allowincell="f" strokecolor="green" strokeweight="2pt"/>
            </w:pict>
          </mc:Fallback>
        </mc:AlternateContent>
      </w:r>
    </w:p>
    <w:p w:rsidR="00CE50D7" w:rsidRPr="00FA41CB" w:rsidRDefault="00CE50D7" w:rsidP="00CE50D7">
      <w:pPr>
        <w:pStyle w:val="Heading2"/>
        <w:rPr>
          <w:color w:val="76C63A"/>
        </w:rPr>
      </w:pPr>
      <w:r w:rsidRPr="00FA41CB">
        <w:rPr>
          <w:color w:val="76C63A"/>
        </w:rPr>
        <w:t>Notes for businesses:</w:t>
      </w:r>
    </w:p>
    <w:p w:rsidR="00CE50D7" w:rsidRDefault="00CE50D7">
      <w:pPr>
        <w:pStyle w:val="BodyText"/>
        <w:spacing w:before="40"/>
        <w:sectPr w:rsidR="00CE50D7" w:rsidSect="00CE50D7">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567" w:right="851" w:bottom="567" w:left="851" w:header="284" w:footer="284" w:gutter="0"/>
          <w:pgNumType w:start="1"/>
          <w:cols w:sep="1" w:space="567"/>
          <w:docGrid w:linePitch="360"/>
        </w:sectPr>
      </w:pPr>
    </w:p>
    <w:p w:rsidR="00CE50D7" w:rsidRPr="00996E1B" w:rsidRDefault="00CE50D7" w:rsidP="00CE50D7">
      <w:pPr>
        <w:numPr>
          <w:ilvl w:val="0"/>
          <w:numId w:val="30"/>
        </w:numPr>
        <w:tabs>
          <w:tab w:val="clear" w:pos="720"/>
        </w:tabs>
        <w:spacing w:before="40" w:after="40"/>
        <w:ind w:left="284" w:hanging="284"/>
        <w:rPr>
          <w:rFonts w:cs="Arial"/>
          <w:szCs w:val="20"/>
        </w:rPr>
      </w:pPr>
      <w:r w:rsidRPr="00996E1B">
        <w:rPr>
          <w:rFonts w:cs="Arial"/>
          <w:szCs w:val="20"/>
        </w:rPr>
        <w:lastRenderedPageBreak/>
        <w:t xml:space="preserve">As the food business operator of the establishment you have a right to appeal the food hygiene rating given following your inspection if you do not agree that the rating reflects the hygiene standards and management controls found at the time of the inspection. </w:t>
      </w:r>
    </w:p>
    <w:p w:rsidR="00CE50D7" w:rsidRPr="00996E1B" w:rsidRDefault="00E94EC3" w:rsidP="00CE50D7">
      <w:pPr>
        <w:numPr>
          <w:ilvl w:val="0"/>
          <w:numId w:val="30"/>
        </w:numPr>
        <w:tabs>
          <w:tab w:val="clear" w:pos="720"/>
        </w:tabs>
        <w:spacing w:before="40" w:after="40"/>
        <w:ind w:left="284" w:hanging="284"/>
        <w:rPr>
          <w:rFonts w:cs="Arial"/>
          <w:szCs w:val="20"/>
        </w:rPr>
      </w:pPr>
      <w:r>
        <w:rPr>
          <w:rFonts w:cs="Arial"/>
          <w:b/>
          <w:szCs w:val="20"/>
        </w:rPr>
        <w:t>You have 21</w:t>
      </w:r>
      <w:r w:rsidR="00CE50D7" w:rsidRPr="00996E1B">
        <w:rPr>
          <w:rFonts w:cs="Arial"/>
          <w:b/>
          <w:szCs w:val="20"/>
        </w:rPr>
        <w:t xml:space="preserve"> days (including weekends and bank holidays) from the date of receipt of the notification letter to lodge an appeal. </w:t>
      </w:r>
    </w:p>
    <w:p w:rsidR="00CE50D7" w:rsidRPr="00996E1B" w:rsidRDefault="00CE50D7" w:rsidP="00CE50D7">
      <w:pPr>
        <w:numPr>
          <w:ilvl w:val="0"/>
          <w:numId w:val="30"/>
        </w:numPr>
        <w:tabs>
          <w:tab w:val="clear" w:pos="720"/>
        </w:tabs>
        <w:spacing w:before="40" w:after="40"/>
        <w:ind w:left="284" w:hanging="284"/>
        <w:rPr>
          <w:rFonts w:cs="Arial"/>
          <w:szCs w:val="20"/>
        </w:rPr>
      </w:pPr>
      <w:r w:rsidRPr="00996E1B">
        <w:rPr>
          <w:rFonts w:cs="Arial"/>
          <w:szCs w:val="20"/>
        </w:rPr>
        <w:t>Please use the form below and return it to the Lead Officer for Food from your local authority – contact details are provided with the written notification of your food hygiene rating.</w:t>
      </w:r>
    </w:p>
    <w:p w:rsidR="00CE50D7" w:rsidRPr="00996E1B" w:rsidRDefault="00CE50D7" w:rsidP="00CE50D7">
      <w:pPr>
        <w:numPr>
          <w:ilvl w:val="0"/>
          <w:numId w:val="32"/>
        </w:numPr>
        <w:ind w:left="284" w:hanging="284"/>
        <w:rPr>
          <w:szCs w:val="20"/>
        </w:rPr>
        <w:sectPr w:rsidR="00CE50D7" w:rsidRPr="00996E1B" w:rsidSect="00CE50D7">
          <w:type w:val="continuous"/>
          <w:pgSz w:w="11906" w:h="16838" w:code="9"/>
          <w:pgMar w:top="680" w:right="851" w:bottom="680" w:left="851" w:header="567" w:footer="567" w:gutter="0"/>
          <w:pgNumType w:start="1"/>
          <w:cols w:sep="1" w:space="397"/>
          <w:docGrid w:linePitch="360"/>
        </w:sectPr>
      </w:pPr>
      <w:r w:rsidRPr="00996E1B">
        <w:rPr>
          <w:rFonts w:cs="Arial"/>
          <w:szCs w:val="20"/>
        </w:rPr>
        <w:t xml:space="preserve">The Lead Officer for Food will review your rating and communicate the outcome of your appeal to you within </w:t>
      </w:r>
      <w:r w:rsidR="00E94EC3">
        <w:rPr>
          <w:rFonts w:cs="Arial"/>
          <w:szCs w:val="20"/>
        </w:rPr>
        <w:t>21</w:t>
      </w:r>
      <w:r w:rsidRPr="00996E1B">
        <w:rPr>
          <w:rFonts w:cs="Arial"/>
          <w:szCs w:val="20"/>
        </w:rPr>
        <w:t xml:space="preserve"> days.</w:t>
      </w:r>
    </w:p>
    <w:p w:rsidR="00CE50D7" w:rsidRDefault="00CE6052">
      <w:pPr>
        <w:rPr>
          <w:b/>
          <w:sz w:val="16"/>
        </w:rPr>
      </w:pPr>
      <w:r>
        <w:rPr>
          <w:b/>
          <w:noProof/>
          <w:sz w:val="16"/>
          <w:lang w:eastAsia="en-GB"/>
        </w:rPr>
        <w:lastRenderedPageBreak/>
        <mc:AlternateContent>
          <mc:Choice Requires="wps">
            <w:drawing>
              <wp:anchor distT="0" distB="0" distL="114300" distR="114300" simplePos="0" relativeHeight="251656192" behindDoc="0" locked="0" layoutInCell="0" allowOverlap="1">
                <wp:simplePos x="0" y="0"/>
                <wp:positionH relativeFrom="column">
                  <wp:posOffset>8255</wp:posOffset>
                </wp:positionH>
                <wp:positionV relativeFrom="paragraph">
                  <wp:posOffset>90170</wp:posOffset>
                </wp:positionV>
                <wp:extent cx="649224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83BB92"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DnFQIAACkEAAAOAAAAZHJzL2Uyb0RvYy54bWysU8uu2jAQ3VfqP1jeQx7kUogIVxWBbmiL&#10;dG8/wNgOserYlm0IqOq/d+wALe2mqrpx7MzM8Zk5x4vncyfRiVsntKpwNk4x4opqJtShwl9eN6MZ&#10;Rs4TxYjUilf4wh1+Xr59s+hNyXPdasm4RQCiXNmbCrfemzJJHG15R9xYG64g2GjbEQ9He0iYJT2g&#10;dzLJ03Sa9NoyYzXlzsHfegjiZcRvGk7956Zx3CNZYeDm42rjug9rslyQ8mCJaQW90iD/wKIjQsGl&#10;d6iaeIKOVvwB1QlqtdONH1PdJbppBOWxB+gmS3/r5qUlhsdeYDjO3Mfk/h8s/XTaWSRYhScYKdKB&#10;RFuhOJqEyfTGlZCwUjsbeqNn9WK2mn51SOlVS9SBR4avFwNlWahIHkrCwRnA3/cfNYMccvQ6junc&#10;2C5AwgDQOapxuavBzx5R+Dkt5nlegGj0FktIeSs01vkPXHcobCosgXMEJqet84EIKW8p4R6lN0LK&#10;KLZUqK9w/lSkaaxwWgoWoiHP2cN+JS06keCXdJZC0oD2kGb1UbGI1nLC1te9J0IOe7hdqoAHvQCf&#10;624wxLd5Ol/P1rNiVOTT9ahI63r0frMqRtNN9u6pntSrVZ19D9SyomwFY1wFdjdzZsXfiX99JoOt&#10;7va8zyF5RI8DA7K3byQdxQz6DU7Ya3bZ2TCNoCv4MSZf304w/K/nmPXzhS9/AAAA//8DAFBLAwQU&#10;AAYACAAAACEAIIUkP9wAAAAIAQAADwAAAGRycy9kb3ducmV2LnhtbEyPQUvDQBCF70L/wzKCF7Eb&#10;U6kSsykiCnoQMRW8bnenSWx2Nuxu0/TfO8WDnoY37/Hmm3I1uV6MGGLnScH1PAOBZLztqFHwuX6+&#10;ugMRkyare0+o4IgRVtXsrNSF9Qf6wLFOjeASioVW0KY0FFJG06LTce4HJPa2PjidWIZG2qAPXO56&#10;mWfZUjrdEV9o9YCPLZpdvXcK6q/jd+imlyfzSvW4NdHK98s3pS7Op4d7EAmn9BeGEz6jQ8VMG78n&#10;G0XPesFBHjc5iJOd5YtbEJvfjaxK+f+B6gcAAP//AwBQSwECLQAUAAYACAAAACEAtoM4kv4AAADh&#10;AQAAEwAAAAAAAAAAAAAAAAAAAAAAW0NvbnRlbnRfVHlwZXNdLnhtbFBLAQItABQABgAIAAAAIQA4&#10;/SH/1gAAAJQBAAALAAAAAAAAAAAAAAAAAC8BAABfcmVscy8ucmVsc1BLAQItABQABgAIAAAAIQAl&#10;G9DnFQIAACkEAAAOAAAAAAAAAAAAAAAAAC4CAABkcnMvZTJvRG9jLnhtbFBLAQItABQABgAIAAAA&#10;IQAghSQ/3AAAAAgBAAAPAAAAAAAAAAAAAAAAAG8EAABkcnMvZG93bnJldi54bWxQSwUGAAAAAAQA&#10;BADzAAAAeAUAAAAA&#10;" o:allowincell="f" strokecolor="green" strokeweight="2pt"/>
            </w:pict>
          </mc:Fallback>
        </mc:AlternateContent>
      </w:r>
    </w:p>
    <w:p w:rsidR="00CE50D7" w:rsidRPr="00FA41CB" w:rsidRDefault="00CE50D7" w:rsidP="00CE50D7">
      <w:pPr>
        <w:pStyle w:val="Heading2"/>
        <w:rPr>
          <w:color w:val="76C63A"/>
        </w:rPr>
      </w:pPr>
      <w:r w:rsidRPr="00FA41CB">
        <w:rPr>
          <w:color w:val="76C63A"/>
        </w:rPr>
        <w:t>Business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945"/>
      </w:tblGrid>
      <w:tr w:rsidR="00CE50D7">
        <w:trPr>
          <w:cantSplit/>
        </w:trPr>
        <w:tc>
          <w:tcPr>
            <w:tcW w:w="3369" w:type="dxa"/>
            <w:tcBorders>
              <w:top w:val="nil"/>
              <w:left w:val="nil"/>
              <w:bottom w:val="nil"/>
            </w:tcBorders>
          </w:tcPr>
          <w:p w:rsidR="00CE50D7" w:rsidRPr="008443E0" w:rsidRDefault="00CE50D7" w:rsidP="00CE50D7">
            <w:pPr>
              <w:spacing w:before="20"/>
              <w:rPr>
                <w:rFonts w:cs="Arial"/>
              </w:rPr>
            </w:pPr>
            <w:r w:rsidRPr="008443E0">
              <w:rPr>
                <w:rFonts w:cs="Arial"/>
                <w:bCs/>
                <w:color w:val="000000"/>
              </w:rPr>
              <w:t>Food business operator/proprietor</w:t>
            </w:r>
          </w:p>
        </w:tc>
        <w:tc>
          <w:tcPr>
            <w:tcW w:w="6945" w:type="dxa"/>
            <w:tcBorders>
              <w:bottom w:val="single" w:sz="4" w:space="0" w:color="auto"/>
            </w:tcBorders>
          </w:tcPr>
          <w:p w:rsidR="00CE50D7" w:rsidRDefault="00CE50D7">
            <w:pPr>
              <w:pStyle w:val="Header"/>
              <w:tabs>
                <w:tab w:val="clear" w:pos="4153"/>
                <w:tab w:val="clear" w:pos="8306"/>
              </w:tabs>
              <w:spacing w:before="80" w:after="4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rsidR="00CE50D7" w:rsidRPr="00601914" w:rsidRDefault="00CE50D7" w:rsidP="00CE50D7">
      <w:pPr>
        <w:pStyle w:val="Header"/>
        <w:tabs>
          <w:tab w:val="clear" w:pos="4153"/>
          <w:tab w:val="clear" w:pos="8306"/>
        </w:tabs>
        <w:rPr>
          <w:spacing w:val="-4"/>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079"/>
      </w:tblGrid>
      <w:tr w:rsidR="00CE50D7">
        <w:trPr>
          <w:cantSplit/>
        </w:trPr>
        <w:tc>
          <w:tcPr>
            <w:tcW w:w="2235" w:type="dxa"/>
            <w:tcBorders>
              <w:top w:val="nil"/>
              <w:left w:val="nil"/>
              <w:bottom w:val="nil"/>
            </w:tcBorders>
          </w:tcPr>
          <w:p w:rsidR="00CE50D7" w:rsidRDefault="00CE50D7" w:rsidP="00CE50D7">
            <w:pPr>
              <w:spacing w:before="120"/>
            </w:pPr>
            <w:r w:rsidRPr="008443E0">
              <w:rPr>
                <w:rFonts w:cs="Arial"/>
              </w:rPr>
              <w:t>Business name</w:t>
            </w:r>
          </w:p>
        </w:tc>
        <w:tc>
          <w:tcPr>
            <w:tcW w:w="8079" w:type="dxa"/>
            <w:tcBorders>
              <w:bottom w:val="single" w:sz="4" w:space="0" w:color="auto"/>
            </w:tcBorders>
          </w:tcPr>
          <w:p w:rsidR="00CE50D7" w:rsidRPr="00695D2E" w:rsidRDefault="00CE50D7" w:rsidP="00CE50D7">
            <w:pPr>
              <w:pStyle w:val="Header"/>
              <w:tabs>
                <w:tab w:val="clear" w:pos="4153"/>
                <w:tab w:val="clear" w:pos="8306"/>
              </w:tabs>
              <w:spacing w:before="80" w:after="40"/>
            </w:pPr>
            <w:r w:rsidRPr="00695D2E">
              <w:fldChar w:fldCharType="begin">
                <w:ffData>
                  <w:name w:val="Text2"/>
                  <w:enabled/>
                  <w:calcOnExit w:val="0"/>
                  <w:textInput/>
                </w:ffData>
              </w:fldChar>
            </w:r>
            <w:r w:rsidRPr="00695D2E">
              <w:instrText xml:space="preserve"> FORMTEXT </w:instrText>
            </w:r>
            <w:r w:rsidRPr="00695D2E">
              <w:fldChar w:fldCharType="separate"/>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fldChar w:fldCharType="end"/>
            </w:r>
          </w:p>
        </w:tc>
      </w:tr>
    </w:tbl>
    <w:p w:rsidR="00CE50D7" w:rsidRPr="00601914" w:rsidRDefault="00CE50D7" w:rsidP="00CE50D7">
      <w:pPr>
        <w:pStyle w:val="Header"/>
        <w:tabs>
          <w:tab w:val="clear" w:pos="4153"/>
          <w:tab w:val="clear" w:pos="8306"/>
        </w:tabs>
        <w:rPr>
          <w:spacing w:val="-4"/>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079"/>
      </w:tblGrid>
      <w:tr w:rsidR="00CE50D7">
        <w:trPr>
          <w:cantSplit/>
        </w:trPr>
        <w:tc>
          <w:tcPr>
            <w:tcW w:w="2235" w:type="dxa"/>
            <w:tcBorders>
              <w:top w:val="nil"/>
              <w:left w:val="nil"/>
              <w:bottom w:val="nil"/>
            </w:tcBorders>
          </w:tcPr>
          <w:p w:rsidR="00CE50D7" w:rsidRDefault="00CE50D7" w:rsidP="00CE50D7">
            <w:pPr>
              <w:spacing w:before="120"/>
            </w:pPr>
            <w:r w:rsidRPr="008443E0">
              <w:rPr>
                <w:rFonts w:cs="Arial"/>
              </w:rPr>
              <w:t>Business addresses</w:t>
            </w:r>
          </w:p>
        </w:tc>
        <w:tc>
          <w:tcPr>
            <w:tcW w:w="8079" w:type="dxa"/>
            <w:tcBorders>
              <w:bottom w:val="single" w:sz="4" w:space="0" w:color="auto"/>
            </w:tcBorders>
          </w:tcPr>
          <w:p w:rsidR="00CE50D7" w:rsidRDefault="00CE50D7" w:rsidP="00CE50D7">
            <w:pPr>
              <w:pStyle w:val="Header"/>
              <w:tabs>
                <w:tab w:val="clear" w:pos="4153"/>
                <w:tab w:val="clear" w:pos="8306"/>
              </w:tabs>
              <w:spacing w:before="80" w:after="40"/>
            </w:pPr>
            <w:r w:rsidRPr="00695D2E">
              <w:fldChar w:fldCharType="begin">
                <w:ffData>
                  <w:name w:val="Text2"/>
                  <w:enabled/>
                  <w:calcOnExit w:val="0"/>
                  <w:textInput/>
                </w:ffData>
              </w:fldChar>
            </w:r>
            <w:r w:rsidRPr="00695D2E">
              <w:instrText xml:space="preserve"> FORMTEXT </w:instrText>
            </w:r>
            <w:r w:rsidRPr="00695D2E">
              <w:fldChar w:fldCharType="separate"/>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fldChar w:fldCharType="end"/>
            </w:r>
          </w:p>
          <w:p w:rsidR="00CE50D7" w:rsidRPr="00695D2E" w:rsidRDefault="00CE50D7" w:rsidP="00CE50D7">
            <w:pPr>
              <w:pStyle w:val="Header"/>
              <w:tabs>
                <w:tab w:val="clear" w:pos="4153"/>
                <w:tab w:val="clear" w:pos="8306"/>
              </w:tabs>
              <w:spacing w:before="80" w:after="40"/>
            </w:pPr>
          </w:p>
        </w:tc>
      </w:tr>
    </w:tbl>
    <w:p w:rsidR="00CE50D7" w:rsidRPr="00601914" w:rsidRDefault="00CE50D7" w:rsidP="00CE50D7">
      <w:pPr>
        <w:pStyle w:val="Header"/>
        <w:tabs>
          <w:tab w:val="clear" w:pos="4153"/>
          <w:tab w:val="clear" w:pos="8306"/>
        </w:tabs>
        <w:rPr>
          <w:spacing w:val="-4"/>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126"/>
        <w:gridCol w:w="1701"/>
        <w:gridCol w:w="4252"/>
      </w:tblGrid>
      <w:tr w:rsidR="00CE50D7">
        <w:trPr>
          <w:cantSplit/>
        </w:trPr>
        <w:tc>
          <w:tcPr>
            <w:tcW w:w="2235" w:type="dxa"/>
            <w:tcBorders>
              <w:top w:val="nil"/>
              <w:left w:val="nil"/>
              <w:bottom w:val="nil"/>
              <w:right w:val="single" w:sz="4" w:space="0" w:color="auto"/>
            </w:tcBorders>
          </w:tcPr>
          <w:p w:rsidR="00CE50D7" w:rsidRPr="008443E0" w:rsidRDefault="00CE50D7" w:rsidP="00CE50D7">
            <w:pPr>
              <w:spacing w:before="20"/>
              <w:rPr>
                <w:rFonts w:cs="Arial"/>
              </w:rPr>
            </w:pPr>
            <w:r>
              <w:rPr>
                <w:rFonts w:cs="Arial"/>
                <w:bCs/>
                <w:color w:val="000000"/>
              </w:rPr>
              <w:t>Business tel. number</w:t>
            </w:r>
          </w:p>
        </w:tc>
        <w:tc>
          <w:tcPr>
            <w:tcW w:w="2126" w:type="dxa"/>
            <w:tcBorders>
              <w:top w:val="single" w:sz="4" w:space="0" w:color="auto"/>
              <w:left w:val="single" w:sz="4" w:space="0" w:color="auto"/>
              <w:bottom w:val="single" w:sz="4" w:space="0" w:color="auto"/>
              <w:right w:val="single" w:sz="4" w:space="0" w:color="auto"/>
            </w:tcBorders>
          </w:tcPr>
          <w:p w:rsidR="00CE50D7" w:rsidRDefault="00CE50D7" w:rsidP="00CE50D7">
            <w:pPr>
              <w:pStyle w:val="Header"/>
              <w:tabs>
                <w:tab w:val="clear" w:pos="4153"/>
                <w:tab w:val="clear" w:pos="8306"/>
              </w:tabs>
              <w:spacing w:before="8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nil"/>
              <w:left w:val="single" w:sz="4" w:space="0" w:color="auto"/>
              <w:bottom w:val="nil"/>
              <w:right w:val="single" w:sz="4" w:space="0" w:color="auto"/>
            </w:tcBorders>
          </w:tcPr>
          <w:p w:rsidR="00CE50D7" w:rsidRDefault="00CE50D7" w:rsidP="00CE50D7">
            <w:pPr>
              <w:pStyle w:val="Header"/>
              <w:tabs>
                <w:tab w:val="clear" w:pos="4153"/>
                <w:tab w:val="clear" w:pos="8306"/>
              </w:tabs>
              <w:spacing w:before="80" w:after="40"/>
            </w:pPr>
            <w:r>
              <w:t xml:space="preserve">  Business email</w:t>
            </w:r>
          </w:p>
        </w:tc>
        <w:tc>
          <w:tcPr>
            <w:tcW w:w="4252" w:type="dxa"/>
            <w:tcBorders>
              <w:top w:val="single" w:sz="4" w:space="0" w:color="auto"/>
              <w:left w:val="single" w:sz="4" w:space="0" w:color="auto"/>
              <w:bottom w:val="single" w:sz="4" w:space="0" w:color="auto"/>
              <w:right w:val="single" w:sz="4" w:space="0" w:color="auto"/>
            </w:tcBorders>
          </w:tcPr>
          <w:p w:rsidR="00CE50D7" w:rsidRDefault="00CE50D7" w:rsidP="00CE50D7">
            <w:pPr>
              <w:pStyle w:val="Header"/>
              <w:tabs>
                <w:tab w:val="clear" w:pos="4153"/>
                <w:tab w:val="clear" w:pos="8306"/>
              </w:tabs>
              <w:spacing w:before="80" w:after="40"/>
            </w:pPr>
            <w:r w:rsidRPr="00695D2E">
              <w:fldChar w:fldCharType="begin">
                <w:ffData>
                  <w:name w:val=""/>
                  <w:enabled/>
                  <w:calcOnExit w:val="0"/>
                  <w:textInput/>
                </w:ffData>
              </w:fldChar>
            </w:r>
            <w:r w:rsidRPr="00695D2E">
              <w:instrText xml:space="preserve"> FORMTEXT </w:instrText>
            </w:r>
            <w:r w:rsidRPr="00695D2E">
              <w:fldChar w:fldCharType="separate"/>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fldChar w:fldCharType="end"/>
            </w:r>
          </w:p>
        </w:tc>
      </w:tr>
    </w:tbl>
    <w:p w:rsidR="00CE50D7" w:rsidRDefault="00CE6052" w:rsidP="00CE50D7">
      <w:pPr>
        <w:rPr>
          <w:b/>
          <w:sz w:val="16"/>
        </w:rPr>
      </w:pPr>
      <w:r>
        <w:rPr>
          <w:b/>
          <w:noProof/>
          <w:sz w:val="16"/>
          <w:lang w:eastAsia="en-GB"/>
        </w:rPr>
        <mc:AlternateContent>
          <mc:Choice Requires="wps">
            <w:drawing>
              <wp:anchor distT="0" distB="0" distL="114300" distR="114300" simplePos="0" relativeHeight="251658240" behindDoc="0" locked="0" layoutInCell="0" allowOverlap="1">
                <wp:simplePos x="0" y="0"/>
                <wp:positionH relativeFrom="column">
                  <wp:posOffset>8255</wp:posOffset>
                </wp:positionH>
                <wp:positionV relativeFrom="paragraph">
                  <wp:posOffset>90170</wp:posOffset>
                </wp:positionV>
                <wp:extent cx="6492240"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24B9A1"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wAJFgIAACoEAAAOAAAAZHJzL2Uyb0RvYy54bWysU9uO2yAQfa/Uf0C8J77UmyZWnFVlJ31J&#10;u5F29wMI4BgVAwISJ6r67x3IpU33par6ghlz5nDmzDB/PPYSHbh1QqsKZ+MUI66oZkLtKvz6shpN&#10;MXKeKEakVrzCJ+7w4+L9u/lgSp7rTkvGLQIS5crBVLjz3pRJ4mjHe+LG2nAFh622PfEQ2l3CLBmA&#10;vZdJnqaTZNCWGaspdw7+NudDvIj8bcupf2pbxz2SFQZtPq42rtuwJos5KXeWmE7QiwzyDyp6IhRc&#10;eqNqiCdob8Ubql5Qq51u/ZjqPtFtKyiPNUA1WfpHNc8dMTzWAuY4c7PJ/T9a+vWwsUiwCucYKdJD&#10;i9ZCcZRFawbjSkDUamNDcfSons1a028OKV13RO14lPhyMpCXBTOTu5QQOAMXbIcvmgGG7L2OPh1b&#10;2wdKcAAdYztOt3bwo0cUfk6KWZ4X0DV6PUtIeU001vnPXPcobCosQXQkJoe180EIKa+QcI/SKyFl&#10;7LZUaIByH4o0jRlOS8HCacA5u9vW0qIDCQOTTlMAndnuYFbvFYtsHSdsedl7IuR5D7dLFfigFtBz&#10;2Z0n4vssnS2ny2kxKvLJclSkTTP6tKqL0WSVfXxoPjR13WQ/grSsKDvBGFdB3XU6s+Lvun95J+e5&#10;us3nzYfknj0aBmKv3yg6NjP0LzwnV241O21scCNEMJARfHk8YeJ/jyPq1xNf/AQAAP//AwBQSwME&#10;FAAGAAgAAAAhACCFJD/cAAAACAEAAA8AAABkcnMvZG93bnJldi54bWxMj0FLw0AQhe9C/8Myghex&#10;G1OpErMpIgp6EDEVvG53p0lsdjbsbtP03zvFg56GN+/x5ptyNblejBhi50nB9TwDgWS87ahR8Ll+&#10;vroDEZMmq3tPqOCIEVbV7KzUhfUH+sCxTo3gEoqFVtCmNBRSRtOi03HuByT2tj44nViGRtqgD1zu&#10;epln2VI63RFfaPWAjy2aXb13Cuqv43foppcn80r1uDXRyvfLN6UuzqeHexAJp/QXhhM+o0PFTBu/&#10;JxtFz3rBQR43OYiTneWLWxCb342sSvn/geoHAAD//wMAUEsBAi0AFAAGAAgAAAAhALaDOJL+AAAA&#10;4QEAABMAAAAAAAAAAAAAAAAAAAAAAFtDb250ZW50X1R5cGVzXS54bWxQSwECLQAUAAYACAAAACEA&#10;OP0h/9YAAACUAQAACwAAAAAAAAAAAAAAAAAvAQAAX3JlbHMvLnJlbHNQSwECLQAUAAYACAAAACEA&#10;FhMACRYCAAAqBAAADgAAAAAAAAAAAAAAAAAuAgAAZHJzL2Uyb0RvYy54bWxQSwECLQAUAAYACAAA&#10;ACEAIIUkP9wAAAAIAQAADwAAAAAAAAAAAAAAAABwBAAAZHJzL2Rvd25yZXYueG1sUEsFBgAAAAAE&#10;AAQA8wAAAHkFAAAAAA==&#10;" o:allowincell="f" strokecolor="green" strokeweight="2pt"/>
            </w:pict>
          </mc:Fallback>
        </mc:AlternateContent>
      </w:r>
    </w:p>
    <w:p w:rsidR="00CE50D7" w:rsidRPr="00FA41CB" w:rsidRDefault="00CE50D7" w:rsidP="00CE50D7">
      <w:pPr>
        <w:pStyle w:val="Heading2"/>
        <w:rPr>
          <w:color w:val="76C63A"/>
        </w:rPr>
      </w:pPr>
      <w:r w:rsidRPr="00FA41CB">
        <w:rPr>
          <w:color w:val="76C63A"/>
        </w:rPr>
        <w:t>Inspection details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
        <w:gridCol w:w="1417"/>
        <w:gridCol w:w="426"/>
        <w:gridCol w:w="426"/>
        <w:gridCol w:w="2410"/>
        <w:gridCol w:w="2693"/>
        <w:gridCol w:w="1742"/>
        <w:gridCol w:w="1093"/>
      </w:tblGrid>
      <w:tr w:rsidR="00CE50D7">
        <w:trPr>
          <w:cantSplit/>
        </w:trPr>
        <w:tc>
          <w:tcPr>
            <w:tcW w:w="2376" w:type="dxa"/>
            <w:gridSpan w:val="4"/>
            <w:tcBorders>
              <w:top w:val="nil"/>
              <w:left w:val="nil"/>
              <w:bottom w:val="nil"/>
              <w:right w:val="single" w:sz="4" w:space="0" w:color="auto"/>
            </w:tcBorders>
          </w:tcPr>
          <w:p w:rsidR="00CE50D7" w:rsidRDefault="00CE50D7" w:rsidP="00CE50D7">
            <w:pPr>
              <w:spacing w:before="120"/>
            </w:pPr>
            <w:r>
              <w:rPr>
                <w:rFonts w:cs="Arial"/>
              </w:rPr>
              <w:t>Date of inspection</w:t>
            </w:r>
          </w:p>
        </w:tc>
        <w:tc>
          <w:tcPr>
            <w:tcW w:w="2410" w:type="dxa"/>
            <w:tcBorders>
              <w:top w:val="single" w:sz="4" w:space="0" w:color="auto"/>
              <w:left w:val="single" w:sz="4" w:space="0" w:color="auto"/>
              <w:bottom w:val="single" w:sz="4" w:space="0" w:color="auto"/>
              <w:right w:val="single" w:sz="4" w:space="0" w:color="auto"/>
            </w:tcBorders>
          </w:tcPr>
          <w:p w:rsidR="00CE50D7" w:rsidRDefault="00CE50D7" w:rsidP="00CE50D7">
            <w:pPr>
              <w:pStyle w:val="Header"/>
              <w:tabs>
                <w:tab w:val="clear" w:pos="4153"/>
                <w:tab w:val="clear" w:pos="8306"/>
              </w:tabs>
              <w:spacing w:before="80" w:after="40"/>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top w:val="nil"/>
              <w:left w:val="single" w:sz="4" w:space="0" w:color="auto"/>
              <w:bottom w:val="nil"/>
              <w:right w:val="single" w:sz="4" w:space="0" w:color="auto"/>
            </w:tcBorders>
          </w:tcPr>
          <w:p w:rsidR="00CE50D7" w:rsidRDefault="00CE50D7" w:rsidP="00CE50D7">
            <w:pPr>
              <w:pStyle w:val="Header"/>
              <w:tabs>
                <w:tab w:val="clear" w:pos="4153"/>
                <w:tab w:val="clear" w:pos="8306"/>
              </w:tabs>
              <w:spacing w:before="80" w:after="40"/>
            </w:pPr>
            <w:r>
              <w:rPr>
                <w:rFonts w:cs="Arial"/>
              </w:rPr>
              <w:t xml:space="preserve">  </w:t>
            </w:r>
            <w:r w:rsidRPr="008443E0">
              <w:rPr>
                <w:rFonts w:cs="Arial"/>
              </w:rPr>
              <w:t>Food hygiene rating given</w:t>
            </w:r>
          </w:p>
        </w:tc>
        <w:tc>
          <w:tcPr>
            <w:tcW w:w="2835" w:type="dxa"/>
            <w:gridSpan w:val="2"/>
            <w:tcBorders>
              <w:top w:val="single" w:sz="4" w:space="0" w:color="auto"/>
              <w:left w:val="single" w:sz="4" w:space="0" w:color="auto"/>
              <w:bottom w:val="single" w:sz="4" w:space="0" w:color="auto"/>
              <w:right w:val="single" w:sz="4" w:space="0" w:color="auto"/>
            </w:tcBorders>
          </w:tcPr>
          <w:p w:rsidR="00CE50D7" w:rsidRPr="00695D2E" w:rsidRDefault="00CE50D7" w:rsidP="00CE50D7">
            <w:pPr>
              <w:pStyle w:val="Header"/>
              <w:tabs>
                <w:tab w:val="clear" w:pos="4153"/>
                <w:tab w:val="clear" w:pos="8306"/>
              </w:tabs>
              <w:spacing w:before="80" w:after="40"/>
            </w:pPr>
            <w:r w:rsidRPr="00695D2E">
              <w:fldChar w:fldCharType="begin">
                <w:ffData>
                  <w:name w:val=""/>
                  <w:enabled/>
                  <w:calcOnExit w:val="0"/>
                  <w:textInput/>
                </w:ffData>
              </w:fldChar>
            </w:r>
            <w:r w:rsidRPr="00695D2E">
              <w:instrText xml:space="preserve"> FORMTEXT </w:instrText>
            </w:r>
            <w:r w:rsidRPr="00695D2E">
              <w:fldChar w:fldCharType="separate"/>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fldChar w:fldCharType="end"/>
            </w:r>
          </w:p>
        </w:tc>
      </w:tr>
      <w:tr w:rsidR="00CE50D7">
        <w:trPr>
          <w:cantSplit/>
        </w:trPr>
        <w:tc>
          <w:tcPr>
            <w:tcW w:w="10314" w:type="dxa"/>
            <w:gridSpan w:val="8"/>
            <w:tcBorders>
              <w:top w:val="nil"/>
              <w:left w:val="nil"/>
              <w:bottom w:val="nil"/>
              <w:right w:val="nil"/>
            </w:tcBorders>
          </w:tcPr>
          <w:p w:rsidR="00CE50D7" w:rsidRPr="000D4089" w:rsidRDefault="00CE50D7" w:rsidP="00CE50D7">
            <w:pPr>
              <w:pStyle w:val="Header"/>
              <w:tabs>
                <w:tab w:val="clear" w:pos="4153"/>
                <w:tab w:val="clear" w:pos="8306"/>
              </w:tabs>
              <w:rPr>
                <w:sz w:val="6"/>
                <w:szCs w:val="6"/>
              </w:rPr>
            </w:pPr>
          </w:p>
        </w:tc>
      </w:tr>
      <w:tr w:rsidR="00CE50D7">
        <w:trPr>
          <w:cantSplit/>
        </w:trPr>
        <w:tc>
          <w:tcPr>
            <w:tcW w:w="2376" w:type="dxa"/>
            <w:gridSpan w:val="4"/>
            <w:tcBorders>
              <w:top w:val="nil"/>
              <w:left w:val="nil"/>
              <w:bottom w:val="nil"/>
              <w:right w:val="single" w:sz="4" w:space="0" w:color="auto"/>
            </w:tcBorders>
          </w:tcPr>
          <w:p w:rsidR="00CE50D7" w:rsidRDefault="00CE50D7" w:rsidP="00CE50D7">
            <w:pPr>
              <w:spacing w:before="120"/>
              <w:rPr>
                <w:rFonts w:cs="Arial"/>
              </w:rPr>
            </w:pPr>
            <w:r>
              <w:rPr>
                <w:rFonts w:cs="Arial"/>
              </w:rPr>
              <w:t>Date notified of rating</w:t>
            </w:r>
          </w:p>
        </w:tc>
        <w:tc>
          <w:tcPr>
            <w:tcW w:w="2410" w:type="dxa"/>
            <w:tcBorders>
              <w:top w:val="single" w:sz="4" w:space="0" w:color="auto"/>
              <w:left w:val="single" w:sz="4" w:space="0" w:color="auto"/>
              <w:bottom w:val="single" w:sz="4" w:space="0" w:color="auto"/>
              <w:right w:val="single" w:sz="4" w:space="0" w:color="auto"/>
            </w:tcBorders>
          </w:tcPr>
          <w:p w:rsidR="00CE50D7" w:rsidRDefault="00CE50D7" w:rsidP="00CE50D7">
            <w:pPr>
              <w:pStyle w:val="Header"/>
              <w:tabs>
                <w:tab w:val="clear" w:pos="4153"/>
                <w:tab w:val="clear" w:pos="8306"/>
              </w:tabs>
              <w:spacing w:before="80" w:after="40"/>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28" w:type="dxa"/>
            <w:gridSpan w:val="3"/>
            <w:tcBorders>
              <w:top w:val="nil"/>
              <w:left w:val="single" w:sz="4" w:space="0" w:color="auto"/>
              <w:bottom w:val="nil"/>
              <w:right w:val="nil"/>
            </w:tcBorders>
          </w:tcPr>
          <w:p w:rsidR="00CE50D7" w:rsidRPr="00695D2E" w:rsidRDefault="00CE50D7" w:rsidP="00CE50D7">
            <w:pPr>
              <w:pStyle w:val="Header"/>
              <w:tabs>
                <w:tab w:val="clear" w:pos="4153"/>
                <w:tab w:val="clear" w:pos="8306"/>
              </w:tabs>
              <w:spacing w:before="80" w:after="40"/>
            </w:pPr>
          </w:p>
        </w:tc>
      </w:tr>
      <w:tr w:rsidR="00CE50D7">
        <w:trPr>
          <w:cantSplit/>
        </w:trPr>
        <w:tc>
          <w:tcPr>
            <w:tcW w:w="10314" w:type="dxa"/>
            <w:gridSpan w:val="8"/>
            <w:tcBorders>
              <w:top w:val="nil"/>
              <w:left w:val="nil"/>
              <w:bottom w:val="nil"/>
              <w:right w:val="nil"/>
            </w:tcBorders>
          </w:tcPr>
          <w:p w:rsidR="00CE50D7" w:rsidRPr="00226507" w:rsidRDefault="00CE6052" w:rsidP="00CE50D7">
            <w:pPr>
              <w:rPr>
                <w:b/>
                <w:i/>
                <w:sz w:val="16"/>
              </w:rPr>
            </w:pPr>
            <w:r w:rsidRPr="00226507">
              <w:rPr>
                <w:b/>
                <w:i/>
                <w:noProof/>
                <w:sz w:val="16"/>
                <w:lang w:eastAsia="en-GB"/>
              </w:rPr>
              <mc:AlternateContent>
                <mc:Choice Requires="wps">
                  <w:drawing>
                    <wp:anchor distT="0" distB="0" distL="114300" distR="114300" simplePos="0" relativeHeight="251659264" behindDoc="0" locked="0" layoutInCell="0" allowOverlap="1">
                      <wp:simplePos x="0" y="0"/>
                      <wp:positionH relativeFrom="column">
                        <wp:posOffset>8255</wp:posOffset>
                      </wp:positionH>
                      <wp:positionV relativeFrom="paragraph">
                        <wp:posOffset>90170</wp:posOffset>
                      </wp:positionV>
                      <wp:extent cx="6492240" cy="0"/>
                      <wp:effectExtent l="0" t="0" r="0" b="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C52DB7" id="Line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Oe8FgIAACoEAAAOAAAAZHJzL2Uyb0RvYy54bWysU9uO2yAQfa/Uf0C8J77UmyZWnFVlJ31J&#10;u5F29wMI4BgVAwISJ6r67x3IpU33par6gsEMZ86cMzN/PPYSHbh1QqsKZ+MUI66oZkLtKvz6shpN&#10;MXKeKEakVrzCJ+7w4+L9u/lgSp7rTkvGLQIQ5crBVLjz3pRJ4mjHe+LG2nAFl622PfFwtLuEWTIA&#10;ei+TPE0nyaAtM1ZT7hz8bc6XeBHx25ZT/9S2jnskKwzcfFxtXLdhTRZzUu4sMZ2gFxrkH1j0RChI&#10;eoNqiCdob8UbqF5Qq51u/ZjqPtFtKyiPNUA1WfpHNc8dMTzWAuI4c5PJ/T9Y+vWwsUgw8A4jRXqw&#10;aC0UR3mUZjCuhIhabWwojh7Vs1lr+s0hpeuOqB2PFF9OBt5lQczk7kk4OAMJtsMXzSCG7L2OOh1b&#10;2wdIUAAdox2nmx386BGFn5NilucFuEavdwkprw+Ndf4z1z0KmwpLIB2ByWHtfCBCymtIyKP0SkgZ&#10;3ZYKDRXOH4o0jS+cloKF2xDn7G5bS4sOJDRMOk0h6Ix2F2b1XrGI1nHClpe9J0Ke95BdqoAHtQCf&#10;y+7cEd9n6Ww5XU6LUZFPlqMibZrRp1VdjCar7OND86Gp6yb7EahlRdkJxrgK7K7dmRV/5/5lTs59&#10;devPmw7JPXoUDMhev5F0NDP4F8bJlVvNThsb1AgnaMgYfBme0PG/n2PUrxFf/AQAAP//AwBQSwME&#10;FAAGAAgAAAAhACCFJD/cAAAACAEAAA8AAABkcnMvZG93bnJldi54bWxMj0FLw0AQhe9C/8Myghex&#10;G1OpErMpIgp6EDEVvG53p0lsdjbsbtP03zvFg56GN+/x5ptyNblejBhi50nB9TwDgWS87ahR8Ll+&#10;vroDEZMmq3tPqOCIEVbV7KzUhfUH+sCxTo3gEoqFVtCmNBRSRtOi03HuByT2tj44nViGRtqgD1zu&#10;epln2VI63RFfaPWAjy2aXb13Cuqv43foppcn80r1uDXRyvfLN6UuzqeHexAJp/QXhhM+o0PFTBu/&#10;JxtFz3rBQR43OYiTneWLWxCb342sSvn/geoHAAD//wMAUEsBAi0AFAAGAAgAAAAhALaDOJL+AAAA&#10;4QEAABMAAAAAAAAAAAAAAAAAAAAAAFtDb250ZW50X1R5cGVzXS54bWxQSwECLQAUAAYACAAAACEA&#10;OP0h/9YAAACUAQAACwAAAAAAAAAAAAAAAAAvAQAAX3JlbHMvLnJlbHNQSwECLQAUAAYACAAAACEA&#10;ZOjnvBYCAAAqBAAADgAAAAAAAAAAAAAAAAAuAgAAZHJzL2Uyb0RvYy54bWxQSwECLQAUAAYACAAA&#10;ACEAIIUkP9wAAAAIAQAADwAAAAAAAAAAAAAAAABwBAAAZHJzL2Rvd25yZXYueG1sUEsFBgAAAAAE&#10;AAQA8wAAAHkFAAAAAA==&#10;" o:allowincell="f" strokecolor="green" strokeweight="2pt"/>
                  </w:pict>
                </mc:Fallback>
              </mc:AlternateContent>
            </w:r>
          </w:p>
          <w:p w:rsidR="00CE50D7" w:rsidRPr="00FA41CB" w:rsidRDefault="00CE50D7" w:rsidP="00CE50D7">
            <w:pPr>
              <w:pStyle w:val="Heading2"/>
              <w:rPr>
                <w:color w:val="76C63A"/>
              </w:rPr>
            </w:pPr>
            <w:r w:rsidRPr="00FA41CB">
              <w:rPr>
                <w:color w:val="76C63A"/>
              </w:rPr>
              <w:t>Appeal</w:t>
            </w:r>
          </w:p>
          <w:p w:rsidR="00CE50D7" w:rsidRDefault="00CE50D7" w:rsidP="00CE50D7">
            <w:pPr>
              <w:ind w:left="426" w:hanging="426"/>
              <w:rPr>
                <w:rFonts w:cs="Arial"/>
              </w:rPr>
            </w:pPr>
            <w:r w:rsidRPr="00226507">
              <w:rPr>
                <w:i/>
              </w:rPr>
              <w:t xml:space="preserve"> </w:t>
            </w:r>
            <w:r w:rsidRPr="00226507">
              <w:fldChar w:fldCharType="begin">
                <w:ffData>
                  <w:name w:val="Check1"/>
                  <w:enabled/>
                  <w:calcOnExit w:val="0"/>
                  <w:checkBox>
                    <w:sizeAuto/>
                    <w:default w:val="0"/>
                    <w:checked w:val="0"/>
                  </w:checkBox>
                </w:ffData>
              </w:fldChar>
            </w:r>
            <w:r w:rsidRPr="00226507">
              <w:instrText xml:space="preserve"> FORMCHECKBOX </w:instrText>
            </w:r>
            <w:r w:rsidR="00B948DE">
              <w:fldChar w:fldCharType="separate"/>
            </w:r>
            <w:r w:rsidRPr="00226507">
              <w:fldChar w:fldCharType="end"/>
            </w:r>
            <w:r w:rsidRPr="00226507">
              <w:t xml:space="preserve">   </w:t>
            </w:r>
            <w:r w:rsidRPr="00226507">
              <w:rPr>
                <w:rFonts w:cs="Arial"/>
              </w:rPr>
              <w:t>I do not agree with the food hygiene rating given by the food safety officer because (please explain below under each of the three headings).</w:t>
            </w:r>
          </w:p>
          <w:p w:rsidR="00CE50D7" w:rsidRPr="00996E1B" w:rsidRDefault="00CE50D7" w:rsidP="00CE50D7">
            <w:pPr>
              <w:ind w:left="426" w:hanging="426"/>
              <w:rPr>
                <w:rFonts w:cs="Arial"/>
                <w:sz w:val="10"/>
                <w:szCs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079"/>
            </w:tblGrid>
            <w:tr w:rsidR="00CE50D7" w:rsidRPr="00695D2E">
              <w:trPr>
                <w:cantSplit/>
                <w:trHeight w:val="1134"/>
              </w:trPr>
              <w:tc>
                <w:tcPr>
                  <w:tcW w:w="2127" w:type="dxa"/>
                  <w:tcBorders>
                    <w:top w:val="nil"/>
                    <w:left w:val="nil"/>
                    <w:bottom w:val="nil"/>
                    <w:right w:val="single" w:sz="8" w:space="0" w:color="auto"/>
                  </w:tcBorders>
                </w:tcPr>
                <w:p w:rsidR="00CE50D7" w:rsidRDefault="00CE50D7" w:rsidP="00CE50D7">
                  <w:pPr>
                    <w:spacing w:before="120"/>
                    <w:ind w:left="-108"/>
                  </w:pPr>
                  <w:r w:rsidRPr="00226507">
                    <w:rPr>
                      <w:rFonts w:cs="Arial"/>
                    </w:rPr>
                    <w:t>Compliance with food hygiene and safety procedures</w:t>
                  </w:r>
                </w:p>
              </w:tc>
              <w:tc>
                <w:tcPr>
                  <w:tcW w:w="8079" w:type="dxa"/>
                  <w:tcBorders>
                    <w:top w:val="single" w:sz="8" w:space="0" w:color="auto"/>
                    <w:left w:val="single" w:sz="8" w:space="0" w:color="auto"/>
                    <w:bottom w:val="single" w:sz="8" w:space="0" w:color="auto"/>
                    <w:right w:val="single" w:sz="8" w:space="0" w:color="auto"/>
                  </w:tcBorders>
                </w:tcPr>
                <w:p w:rsidR="00CE50D7" w:rsidRPr="00695D2E" w:rsidRDefault="00CE50D7" w:rsidP="00CE50D7">
                  <w:pPr>
                    <w:pStyle w:val="Header"/>
                    <w:tabs>
                      <w:tab w:val="clear" w:pos="4153"/>
                      <w:tab w:val="clear" w:pos="8306"/>
                    </w:tabs>
                    <w:spacing w:before="80" w:after="40"/>
                  </w:pPr>
                  <w:r w:rsidRPr="00695D2E">
                    <w:fldChar w:fldCharType="begin">
                      <w:ffData>
                        <w:name w:val="Text2"/>
                        <w:enabled/>
                        <w:calcOnExit w:val="0"/>
                        <w:textInput/>
                      </w:ffData>
                    </w:fldChar>
                  </w:r>
                  <w:r w:rsidRPr="00695D2E">
                    <w:instrText xml:space="preserve"> FORMTEXT </w:instrText>
                  </w:r>
                  <w:r w:rsidRPr="00695D2E">
                    <w:fldChar w:fldCharType="separate"/>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fldChar w:fldCharType="end"/>
                  </w:r>
                </w:p>
              </w:tc>
            </w:tr>
          </w:tbl>
          <w:p w:rsidR="00CE50D7" w:rsidRPr="00996E1B" w:rsidRDefault="00CE50D7" w:rsidP="00CE50D7">
            <w:pPr>
              <w:ind w:left="426" w:hanging="426"/>
              <w:rPr>
                <w:sz w:val="6"/>
                <w:szCs w:val="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079"/>
            </w:tblGrid>
            <w:tr w:rsidR="00CE50D7" w:rsidRPr="00695D2E">
              <w:trPr>
                <w:cantSplit/>
                <w:trHeight w:val="1134"/>
              </w:trPr>
              <w:tc>
                <w:tcPr>
                  <w:tcW w:w="2127" w:type="dxa"/>
                  <w:tcBorders>
                    <w:top w:val="nil"/>
                    <w:left w:val="nil"/>
                    <w:bottom w:val="nil"/>
                    <w:right w:val="single" w:sz="4" w:space="0" w:color="auto"/>
                  </w:tcBorders>
                </w:tcPr>
                <w:p w:rsidR="00CE50D7" w:rsidRDefault="00CE50D7" w:rsidP="00CE50D7">
                  <w:pPr>
                    <w:spacing w:before="120"/>
                    <w:ind w:left="-108"/>
                  </w:pPr>
                  <w:r w:rsidRPr="000B0E27">
                    <w:rPr>
                      <w:rFonts w:cs="Arial"/>
                    </w:rPr>
                    <w:t>Compliance with structural requirements</w:t>
                  </w:r>
                </w:p>
              </w:tc>
              <w:tc>
                <w:tcPr>
                  <w:tcW w:w="8079" w:type="dxa"/>
                  <w:tcBorders>
                    <w:top w:val="single" w:sz="4" w:space="0" w:color="auto"/>
                    <w:left w:val="single" w:sz="4" w:space="0" w:color="auto"/>
                    <w:bottom w:val="single" w:sz="4" w:space="0" w:color="auto"/>
                    <w:right w:val="single" w:sz="4" w:space="0" w:color="auto"/>
                  </w:tcBorders>
                </w:tcPr>
                <w:p w:rsidR="00CE50D7" w:rsidRPr="00695D2E" w:rsidRDefault="00CE50D7" w:rsidP="00CE50D7">
                  <w:pPr>
                    <w:pStyle w:val="Header"/>
                    <w:tabs>
                      <w:tab w:val="clear" w:pos="4153"/>
                      <w:tab w:val="clear" w:pos="8306"/>
                    </w:tabs>
                    <w:spacing w:before="80" w:after="40"/>
                  </w:pPr>
                  <w:r w:rsidRPr="00695D2E">
                    <w:fldChar w:fldCharType="begin">
                      <w:ffData>
                        <w:name w:val="Text2"/>
                        <w:enabled/>
                        <w:calcOnExit w:val="0"/>
                        <w:textInput/>
                      </w:ffData>
                    </w:fldChar>
                  </w:r>
                  <w:r w:rsidRPr="00695D2E">
                    <w:instrText xml:space="preserve"> FORMTEXT </w:instrText>
                  </w:r>
                  <w:r w:rsidRPr="00695D2E">
                    <w:fldChar w:fldCharType="separate"/>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fldChar w:fldCharType="end"/>
                  </w:r>
                </w:p>
              </w:tc>
            </w:tr>
          </w:tbl>
          <w:p w:rsidR="00CE50D7" w:rsidRPr="00996E1B" w:rsidRDefault="00CE50D7" w:rsidP="00CE50D7">
            <w:pPr>
              <w:tabs>
                <w:tab w:val="left" w:pos="142"/>
              </w:tabs>
              <w:rPr>
                <w:rFonts w:cs="Arial"/>
                <w:sz w:val="6"/>
                <w:szCs w:val="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079"/>
            </w:tblGrid>
            <w:tr w:rsidR="00CE50D7" w:rsidRPr="00695D2E">
              <w:trPr>
                <w:cantSplit/>
                <w:trHeight w:val="1134"/>
              </w:trPr>
              <w:tc>
                <w:tcPr>
                  <w:tcW w:w="2127" w:type="dxa"/>
                  <w:tcBorders>
                    <w:top w:val="nil"/>
                    <w:left w:val="nil"/>
                    <w:bottom w:val="nil"/>
                    <w:right w:val="single" w:sz="4" w:space="0" w:color="auto"/>
                  </w:tcBorders>
                </w:tcPr>
                <w:p w:rsidR="00CE50D7" w:rsidRDefault="00CE50D7" w:rsidP="00CE50D7">
                  <w:pPr>
                    <w:spacing w:before="120"/>
                    <w:ind w:left="-108"/>
                  </w:pPr>
                  <w:r w:rsidRPr="000B0E27">
                    <w:rPr>
                      <w:rFonts w:cs="Arial"/>
                    </w:rPr>
                    <w:t>Confidence in management/control procedures</w:t>
                  </w:r>
                </w:p>
              </w:tc>
              <w:tc>
                <w:tcPr>
                  <w:tcW w:w="8079" w:type="dxa"/>
                  <w:tcBorders>
                    <w:top w:val="single" w:sz="4" w:space="0" w:color="auto"/>
                    <w:left w:val="single" w:sz="4" w:space="0" w:color="auto"/>
                    <w:bottom w:val="single" w:sz="4" w:space="0" w:color="auto"/>
                    <w:right w:val="single" w:sz="4" w:space="0" w:color="auto"/>
                  </w:tcBorders>
                </w:tcPr>
                <w:p w:rsidR="00CE50D7" w:rsidRPr="00695D2E" w:rsidRDefault="00CE50D7" w:rsidP="00CE50D7">
                  <w:pPr>
                    <w:pStyle w:val="Header"/>
                    <w:tabs>
                      <w:tab w:val="clear" w:pos="4153"/>
                      <w:tab w:val="clear" w:pos="8306"/>
                    </w:tabs>
                    <w:spacing w:before="80" w:after="40"/>
                  </w:pPr>
                  <w:r w:rsidRPr="00695D2E">
                    <w:fldChar w:fldCharType="begin">
                      <w:ffData>
                        <w:name w:val="Text2"/>
                        <w:enabled/>
                        <w:calcOnExit w:val="0"/>
                        <w:textInput/>
                      </w:ffData>
                    </w:fldChar>
                  </w:r>
                  <w:r w:rsidRPr="00695D2E">
                    <w:instrText xml:space="preserve"> FORMTEXT </w:instrText>
                  </w:r>
                  <w:r w:rsidRPr="00695D2E">
                    <w:fldChar w:fldCharType="separate"/>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fldChar w:fldCharType="end"/>
                  </w:r>
                </w:p>
              </w:tc>
            </w:tr>
          </w:tbl>
          <w:p w:rsidR="00CE50D7" w:rsidRPr="00226507" w:rsidRDefault="00CE50D7" w:rsidP="00CE50D7">
            <w:pPr>
              <w:tabs>
                <w:tab w:val="left" w:pos="142"/>
              </w:tabs>
              <w:rPr>
                <w:i/>
              </w:rPr>
            </w:pPr>
          </w:p>
        </w:tc>
      </w:tr>
      <w:tr w:rsidR="00CE50D7" w:rsidRPr="00DD4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7" w:type="dxa"/>
          <w:wAfter w:w="1093" w:type="dxa"/>
          <w:cantSplit/>
        </w:trPr>
        <w:tc>
          <w:tcPr>
            <w:tcW w:w="9114" w:type="dxa"/>
            <w:gridSpan w:val="6"/>
          </w:tcPr>
          <w:p w:rsidR="00CE50D7" w:rsidRPr="003A577B" w:rsidRDefault="00CE50D7" w:rsidP="00CE50D7">
            <w:pPr>
              <w:pStyle w:val="Heading3"/>
              <w:tabs>
                <w:tab w:val="left" w:pos="459"/>
                <w:tab w:val="center" w:pos="9000"/>
                <w:tab w:val="center" w:pos="9900"/>
              </w:tabs>
              <w:ind w:left="-108"/>
              <w:rPr>
                <w:rFonts w:ascii="Arial Black" w:hAnsi="Arial Black"/>
                <w:b w:val="0"/>
                <w:color w:val="008000"/>
                <w:sz w:val="16"/>
                <w:szCs w:val="16"/>
              </w:rPr>
            </w:pPr>
          </w:p>
        </w:tc>
      </w:tr>
      <w:tr w:rsidR="00CE50D7">
        <w:trPr>
          <w:cantSplit/>
        </w:trPr>
        <w:tc>
          <w:tcPr>
            <w:tcW w:w="1524" w:type="dxa"/>
            <w:gridSpan w:val="2"/>
            <w:tcBorders>
              <w:top w:val="nil"/>
              <w:left w:val="nil"/>
              <w:bottom w:val="nil"/>
              <w:right w:val="single" w:sz="4" w:space="0" w:color="auto"/>
            </w:tcBorders>
          </w:tcPr>
          <w:p w:rsidR="00CE50D7" w:rsidRDefault="00CE50D7" w:rsidP="00CE50D7">
            <w:pPr>
              <w:spacing w:before="120"/>
              <w:ind w:left="180" w:hanging="180"/>
            </w:pPr>
            <w:r>
              <w:t>Signature</w:t>
            </w:r>
          </w:p>
        </w:tc>
        <w:tc>
          <w:tcPr>
            <w:tcW w:w="8790" w:type="dxa"/>
            <w:gridSpan w:val="6"/>
            <w:tcBorders>
              <w:top w:val="single" w:sz="4" w:space="0" w:color="auto"/>
              <w:left w:val="single" w:sz="4" w:space="0" w:color="auto"/>
              <w:bottom w:val="single" w:sz="4" w:space="0" w:color="auto"/>
              <w:right w:val="single" w:sz="4" w:space="0" w:color="auto"/>
            </w:tcBorders>
          </w:tcPr>
          <w:p w:rsidR="00CE50D7" w:rsidRDefault="00CE50D7" w:rsidP="00CE50D7">
            <w:pPr>
              <w:pStyle w:val="Header"/>
              <w:tabs>
                <w:tab w:val="clear" w:pos="4153"/>
                <w:tab w:val="clear" w:pos="8306"/>
              </w:tabs>
              <w:spacing w:before="8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50D7" w:rsidRPr="00601914">
        <w:trPr>
          <w:cantSplit/>
        </w:trPr>
        <w:tc>
          <w:tcPr>
            <w:tcW w:w="10314" w:type="dxa"/>
            <w:gridSpan w:val="8"/>
            <w:tcBorders>
              <w:top w:val="nil"/>
              <w:left w:val="nil"/>
              <w:bottom w:val="nil"/>
              <w:right w:val="nil"/>
            </w:tcBorders>
          </w:tcPr>
          <w:p w:rsidR="00CE50D7" w:rsidRPr="00601914" w:rsidRDefault="00CE50D7">
            <w:pPr>
              <w:rPr>
                <w:rFonts w:cs="Arial"/>
                <w:sz w:val="6"/>
                <w:szCs w:val="6"/>
              </w:rPr>
            </w:pPr>
          </w:p>
        </w:tc>
      </w:tr>
      <w:tr w:rsidR="00CE50D7">
        <w:trPr>
          <w:cantSplit/>
        </w:trPr>
        <w:tc>
          <w:tcPr>
            <w:tcW w:w="1950" w:type="dxa"/>
            <w:gridSpan w:val="3"/>
            <w:tcBorders>
              <w:top w:val="nil"/>
              <w:left w:val="nil"/>
              <w:bottom w:val="nil"/>
            </w:tcBorders>
          </w:tcPr>
          <w:p w:rsidR="00CE50D7" w:rsidRDefault="00CE50D7">
            <w:pPr>
              <w:spacing w:before="120"/>
              <w:ind w:left="180" w:hanging="180"/>
            </w:pPr>
            <w:r>
              <w:t>Name in capitals</w:t>
            </w:r>
          </w:p>
        </w:tc>
        <w:tc>
          <w:tcPr>
            <w:tcW w:w="8364" w:type="dxa"/>
            <w:gridSpan w:val="5"/>
            <w:tcBorders>
              <w:bottom w:val="single" w:sz="4" w:space="0" w:color="auto"/>
            </w:tcBorders>
          </w:tcPr>
          <w:p w:rsidR="00CE50D7" w:rsidRDefault="00CE50D7">
            <w:pPr>
              <w:pStyle w:val="Header"/>
              <w:tabs>
                <w:tab w:val="clear" w:pos="4153"/>
                <w:tab w:val="clear" w:pos="8306"/>
              </w:tabs>
              <w:spacing w:before="8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E50D7" w:rsidRPr="00601914" w:rsidRDefault="00CE50D7">
      <w:pPr>
        <w:pStyle w:val="Header"/>
        <w:tabs>
          <w:tab w:val="clear" w:pos="4153"/>
          <w:tab w:val="clear" w:pos="8306"/>
        </w:tabs>
        <w:rPr>
          <w:b/>
          <w:spacing w:val="-4"/>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177"/>
        <w:gridCol w:w="1080"/>
        <w:gridCol w:w="2106"/>
      </w:tblGrid>
      <w:tr w:rsidR="00CE50D7">
        <w:trPr>
          <w:cantSplit/>
        </w:trPr>
        <w:tc>
          <w:tcPr>
            <w:tcW w:w="1951" w:type="dxa"/>
            <w:tcBorders>
              <w:top w:val="nil"/>
              <w:left w:val="nil"/>
              <w:bottom w:val="nil"/>
            </w:tcBorders>
          </w:tcPr>
          <w:p w:rsidR="00CE50D7" w:rsidRDefault="00CE50D7">
            <w:pPr>
              <w:spacing w:before="120"/>
            </w:pPr>
            <w:r>
              <w:t>Position</w:t>
            </w:r>
          </w:p>
        </w:tc>
        <w:tc>
          <w:tcPr>
            <w:tcW w:w="5177" w:type="dxa"/>
            <w:tcBorders>
              <w:bottom w:val="single" w:sz="4" w:space="0" w:color="auto"/>
            </w:tcBorders>
          </w:tcPr>
          <w:p w:rsidR="00CE50D7" w:rsidRDefault="00CE50D7">
            <w:pPr>
              <w:pStyle w:val="Header"/>
              <w:tabs>
                <w:tab w:val="clear" w:pos="4153"/>
                <w:tab w:val="clear" w:pos="8306"/>
              </w:tabs>
              <w:spacing w:before="80" w:after="4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nil"/>
              <w:bottom w:val="nil"/>
            </w:tcBorders>
          </w:tcPr>
          <w:p w:rsidR="00CE50D7" w:rsidRDefault="00CE50D7">
            <w:pPr>
              <w:pStyle w:val="Header"/>
              <w:tabs>
                <w:tab w:val="clear" w:pos="4153"/>
                <w:tab w:val="clear" w:pos="8306"/>
              </w:tabs>
              <w:spacing w:before="120"/>
              <w:jc w:val="right"/>
            </w:pPr>
            <w:r>
              <w:t>Date</w:t>
            </w:r>
          </w:p>
        </w:tc>
        <w:tc>
          <w:tcPr>
            <w:tcW w:w="2106" w:type="dxa"/>
            <w:tcBorders>
              <w:bottom w:val="single" w:sz="4" w:space="0" w:color="auto"/>
            </w:tcBorders>
          </w:tcPr>
          <w:p w:rsidR="00CE50D7" w:rsidRDefault="00CE50D7">
            <w:pPr>
              <w:pStyle w:val="Header"/>
              <w:tabs>
                <w:tab w:val="clear" w:pos="4153"/>
                <w:tab w:val="clear" w:pos="8306"/>
              </w:tabs>
              <w:spacing w:before="80" w:after="40"/>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017B0" w:rsidRDefault="00CE50D7" w:rsidP="002B14AA">
      <w:pPr>
        <w:pStyle w:val="BodyText"/>
        <w:tabs>
          <w:tab w:val="left" w:pos="284"/>
        </w:tabs>
        <w:spacing w:before="120" w:after="240"/>
      </w:pPr>
      <w:r w:rsidRPr="002B14AA">
        <w:rPr>
          <w:b/>
        </w:rPr>
        <w:t xml:space="preserve">Return this form to: </w:t>
      </w:r>
      <w:r w:rsidR="002B14AA" w:rsidRPr="002B14AA">
        <w:rPr>
          <w:sz w:val="22"/>
          <w:szCs w:val="22"/>
        </w:rPr>
        <w:t>The Food and Safety Team, Derby City Council, The Council House, Corporation Street, Derby, DE1 2FS</w:t>
      </w:r>
      <w:r w:rsidR="002B14AA" w:rsidRPr="002B14AA">
        <w:rPr>
          <w:b/>
          <w:sz w:val="22"/>
          <w:szCs w:val="22"/>
        </w:rPr>
        <w:t xml:space="preserve"> </w:t>
      </w:r>
      <w:r w:rsidR="002B14AA" w:rsidRPr="002B14AA">
        <w:rPr>
          <w:b/>
          <w:sz w:val="22"/>
          <w:szCs w:val="22"/>
          <w:u w:val="single"/>
        </w:rPr>
        <w:t>or</w:t>
      </w:r>
      <w:r w:rsidR="002B14AA" w:rsidRPr="002B14AA">
        <w:rPr>
          <w:b/>
          <w:sz w:val="22"/>
          <w:szCs w:val="22"/>
        </w:rPr>
        <w:t xml:space="preserve"> </w:t>
      </w:r>
      <w:r w:rsidR="002B14AA" w:rsidRPr="002B14AA">
        <w:rPr>
          <w:sz w:val="22"/>
          <w:szCs w:val="22"/>
        </w:rPr>
        <w:t xml:space="preserve">electronically to </w:t>
      </w:r>
      <w:bookmarkStart w:id="1" w:name="_GoBack"/>
      <w:bookmarkEnd w:id="1"/>
      <w:r w:rsidR="00B948DE">
        <w:rPr>
          <w:b/>
          <w:sz w:val="22"/>
          <w:szCs w:val="22"/>
        </w:rPr>
        <w:fldChar w:fldCharType="begin"/>
      </w:r>
      <w:r w:rsidR="00B948DE">
        <w:rPr>
          <w:b/>
          <w:sz w:val="22"/>
          <w:szCs w:val="22"/>
        </w:rPr>
        <w:instrText xml:space="preserve"> HYPERLINK "mailto:</w:instrText>
      </w:r>
      <w:r w:rsidR="00B948DE" w:rsidRPr="00B948DE">
        <w:rPr>
          <w:b/>
          <w:sz w:val="22"/>
          <w:szCs w:val="22"/>
        </w:rPr>
        <w:instrText>FoodandSafety.Duty@derby.gov.uk</w:instrText>
      </w:r>
      <w:r w:rsidR="00B948DE">
        <w:rPr>
          <w:b/>
          <w:sz w:val="22"/>
          <w:szCs w:val="22"/>
        </w:rPr>
        <w:instrText xml:space="preserve">" </w:instrText>
      </w:r>
      <w:r w:rsidR="00B948DE">
        <w:rPr>
          <w:b/>
          <w:sz w:val="22"/>
          <w:szCs w:val="22"/>
        </w:rPr>
        <w:fldChar w:fldCharType="separate"/>
      </w:r>
      <w:r w:rsidR="00B948DE" w:rsidRPr="002F3C0E">
        <w:rPr>
          <w:rStyle w:val="Hyperlink"/>
          <w:b/>
          <w:sz w:val="22"/>
          <w:szCs w:val="22"/>
        </w:rPr>
        <w:t>FoodandSafety.Duty@derby.gov.uk</w:t>
      </w:r>
      <w:r w:rsidR="00B948DE">
        <w:rPr>
          <w:b/>
          <w:sz w:val="22"/>
          <w:szCs w:val="22"/>
        </w:rPr>
        <w:fldChar w:fldCharType="end"/>
      </w:r>
    </w:p>
    <w:p w:rsidR="002017B0" w:rsidRPr="002017B0" w:rsidRDefault="002017B0" w:rsidP="002017B0">
      <w:pPr>
        <w:spacing w:after="0"/>
        <w:jc w:val="both"/>
        <w:rPr>
          <w:rFonts w:eastAsia="Calibri" w:cs="Arial"/>
          <w:szCs w:val="20"/>
          <w:lang w:eastAsia="en-US"/>
        </w:rPr>
      </w:pPr>
      <w:r>
        <w:br w:type="page"/>
      </w:r>
      <w:r w:rsidRPr="002017B0">
        <w:rPr>
          <w:rFonts w:eastAsia="Calibri" w:cs="Arial"/>
          <w:b/>
          <w:i/>
          <w:szCs w:val="20"/>
          <w:lang w:eastAsia="en-US"/>
        </w:rPr>
        <w:lastRenderedPageBreak/>
        <w:t>The Food and Safety Team of Derby City is committed to protecting and respecting your privacy when</w:t>
      </w:r>
      <w:r>
        <w:rPr>
          <w:rFonts w:eastAsia="Calibri" w:cs="Arial"/>
          <w:b/>
          <w:i/>
          <w:szCs w:val="20"/>
          <w:lang w:eastAsia="en-US"/>
        </w:rPr>
        <w:t xml:space="preserve"> </w:t>
      </w:r>
      <w:r w:rsidRPr="002017B0">
        <w:rPr>
          <w:rFonts w:eastAsia="Calibri" w:cs="Arial"/>
          <w:b/>
          <w:i/>
          <w:szCs w:val="20"/>
          <w:lang w:eastAsia="en-US"/>
        </w:rPr>
        <w:t xml:space="preserve">you use our services.  </w:t>
      </w:r>
    </w:p>
    <w:p w:rsidR="002017B0" w:rsidRPr="002017B0" w:rsidRDefault="002017B0" w:rsidP="002017B0">
      <w:pPr>
        <w:spacing w:after="0"/>
        <w:jc w:val="both"/>
        <w:rPr>
          <w:rFonts w:eastAsia="Calibri" w:cs="Arial"/>
          <w:szCs w:val="20"/>
          <w:lang w:eastAsia="en-US"/>
        </w:rPr>
      </w:pPr>
    </w:p>
    <w:p w:rsidR="002017B0" w:rsidRPr="002017B0" w:rsidRDefault="002017B0" w:rsidP="002017B0">
      <w:pPr>
        <w:spacing w:after="0"/>
        <w:jc w:val="both"/>
        <w:rPr>
          <w:rFonts w:eastAsia="Calibri" w:cs="Arial"/>
          <w:b/>
          <w:szCs w:val="20"/>
          <w:lang w:eastAsia="en-US"/>
        </w:rPr>
      </w:pPr>
      <w:r w:rsidRPr="002017B0">
        <w:rPr>
          <w:rFonts w:eastAsia="Calibri" w:cs="Arial"/>
          <w:b/>
          <w:szCs w:val="20"/>
          <w:lang w:eastAsia="en-US"/>
        </w:rPr>
        <w:t>How is your information used?</w:t>
      </w:r>
    </w:p>
    <w:p w:rsidR="002017B0" w:rsidRPr="002017B0" w:rsidRDefault="002017B0" w:rsidP="002017B0">
      <w:pPr>
        <w:spacing w:after="0"/>
        <w:jc w:val="both"/>
        <w:rPr>
          <w:rFonts w:eastAsia="Calibri" w:cs="Arial"/>
          <w:b/>
          <w:szCs w:val="20"/>
          <w:lang w:eastAsia="en-US"/>
        </w:rPr>
      </w:pPr>
    </w:p>
    <w:p w:rsidR="002017B0" w:rsidRPr="002017B0" w:rsidRDefault="002017B0" w:rsidP="002017B0">
      <w:pPr>
        <w:spacing w:after="0"/>
        <w:jc w:val="both"/>
        <w:rPr>
          <w:rFonts w:eastAsia="Calibri" w:cs="Arial"/>
          <w:szCs w:val="20"/>
          <w:lang w:eastAsia="en-US"/>
        </w:rPr>
      </w:pPr>
      <w:r w:rsidRPr="002017B0">
        <w:rPr>
          <w:rFonts w:eastAsia="Calibri" w:cs="Arial"/>
          <w:szCs w:val="20"/>
          <w:lang w:eastAsia="en-US"/>
        </w:rPr>
        <w:t>In performance of our public tasks use the information collected to enable us to contact you in relation to food hygiene and health and safety inspections, during the investigation of complaints about your businesses and to keep you informed on new guidance or legal requirements.  In the case of an investigations or complaints, the information may be used to identify the source of illness, identify the cause of an accident or investigation breaches of businesses obligations in law.</w:t>
      </w:r>
    </w:p>
    <w:p w:rsidR="002017B0" w:rsidRPr="002017B0" w:rsidRDefault="002017B0" w:rsidP="002017B0">
      <w:pPr>
        <w:spacing w:after="0"/>
        <w:jc w:val="both"/>
        <w:rPr>
          <w:rFonts w:eastAsia="Calibri" w:cs="Arial"/>
          <w:b/>
          <w:szCs w:val="20"/>
          <w:lang w:eastAsia="en-US"/>
        </w:rPr>
      </w:pPr>
    </w:p>
    <w:p w:rsidR="002017B0" w:rsidRPr="002017B0" w:rsidRDefault="002017B0" w:rsidP="002017B0">
      <w:pPr>
        <w:spacing w:after="0"/>
        <w:jc w:val="both"/>
        <w:rPr>
          <w:rFonts w:eastAsia="Calibri" w:cs="Arial"/>
          <w:b/>
          <w:szCs w:val="20"/>
          <w:lang w:eastAsia="en-US"/>
        </w:rPr>
      </w:pPr>
      <w:r w:rsidRPr="002017B0">
        <w:rPr>
          <w:rFonts w:eastAsia="Calibri" w:cs="Arial"/>
          <w:b/>
          <w:szCs w:val="20"/>
          <w:lang w:eastAsia="en-US"/>
        </w:rPr>
        <w:t>Who will your information be shared with?</w:t>
      </w:r>
    </w:p>
    <w:p w:rsidR="002017B0" w:rsidRPr="002017B0" w:rsidRDefault="002017B0" w:rsidP="002017B0">
      <w:pPr>
        <w:spacing w:after="0"/>
        <w:jc w:val="both"/>
        <w:rPr>
          <w:rFonts w:eastAsia="Calibri" w:cs="Arial"/>
          <w:b/>
          <w:szCs w:val="20"/>
          <w:lang w:eastAsia="en-US"/>
        </w:rPr>
      </w:pPr>
    </w:p>
    <w:p w:rsidR="002017B0" w:rsidRPr="002017B0" w:rsidRDefault="002017B0" w:rsidP="002017B0">
      <w:pPr>
        <w:spacing w:after="0"/>
        <w:jc w:val="both"/>
        <w:rPr>
          <w:rFonts w:eastAsia="Calibri" w:cs="Arial"/>
          <w:szCs w:val="20"/>
          <w:lang w:eastAsia="en-US"/>
        </w:rPr>
      </w:pPr>
      <w:r w:rsidRPr="002017B0">
        <w:rPr>
          <w:rFonts w:eastAsia="Calibri" w:cs="Arial"/>
          <w:szCs w:val="20"/>
          <w:lang w:eastAsia="en-US"/>
        </w:rPr>
        <w:t>Your information may be shared within the Council, and with external agencies and other Government Departments.  We do not share your information with anyone else unless we are required to do so by law or it is necessary to provide our services to you.  We may share your information with the following:</w:t>
      </w:r>
    </w:p>
    <w:p w:rsidR="002017B0" w:rsidRPr="002017B0" w:rsidRDefault="002017B0" w:rsidP="002017B0">
      <w:pPr>
        <w:spacing w:after="0" w:line="276" w:lineRule="auto"/>
        <w:jc w:val="both"/>
        <w:rPr>
          <w:rFonts w:eastAsia="Calibri" w:cs="Arial"/>
          <w:szCs w:val="20"/>
          <w:lang w:eastAsia="en-US"/>
        </w:rPr>
      </w:pPr>
    </w:p>
    <w:p w:rsidR="002017B0" w:rsidRPr="002017B0" w:rsidRDefault="002017B0" w:rsidP="002017B0">
      <w:pPr>
        <w:spacing w:after="0" w:line="276" w:lineRule="auto"/>
        <w:jc w:val="both"/>
        <w:rPr>
          <w:rFonts w:eastAsia="Calibri" w:cs="Arial"/>
          <w:szCs w:val="20"/>
          <w:lang w:eastAsia="en-US"/>
        </w:rPr>
      </w:pPr>
      <w:r w:rsidRPr="002017B0">
        <w:rPr>
          <w:rFonts w:eastAsia="Calibri" w:cs="Arial"/>
          <w:b/>
          <w:szCs w:val="20"/>
          <w:u w:val="single"/>
          <w:lang w:eastAsia="en-US"/>
        </w:rPr>
        <w:t>Internal:</w:t>
      </w:r>
      <w:r w:rsidRPr="002017B0">
        <w:rPr>
          <w:rFonts w:eastAsia="Calibri" w:cs="Arial"/>
          <w:b/>
          <w:szCs w:val="20"/>
          <w:lang w:eastAsia="en-US"/>
        </w:rPr>
        <w:t xml:space="preserve">  </w:t>
      </w:r>
      <w:r w:rsidRPr="002017B0">
        <w:rPr>
          <w:rFonts w:eastAsia="Calibri" w:cs="Arial"/>
          <w:szCs w:val="20"/>
          <w:lang w:eastAsia="en-US"/>
        </w:rPr>
        <w:t>Building Control, Environmental Protection, Licensing, Trading Standards Land Charges, Planning etc.</w:t>
      </w:r>
    </w:p>
    <w:p w:rsidR="002017B0" w:rsidRPr="002017B0" w:rsidRDefault="002017B0" w:rsidP="002017B0">
      <w:pPr>
        <w:spacing w:after="0" w:line="276" w:lineRule="auto"/>
        <w:jc w:val="both"/>
        <w:rPr>
          <w:rFonts w:eastAsia="Calibri" w:cs="Arial"/>
          <w:szCs w:val="20"/>
          <w:lang w:eastAsia="en-US"/>
        </w:rPr>
      </w:pPr>
      <w:r w:rsidRPr="002017B0">
        <w:rPr>
          <w:rFonts w:eastAsia="Calibri" w:cs="Arial"/>
          <w:b/>
          <w:szCs w:val="20"/>
          <w:u w:val="single"/>
          <w:lang w:eastAsia="en-US"/>
        </w:rPr>
        <w:t>External:</w:t>
      </w:r>
      <w:r w:rsidRPr="002017B0">
        <w:rPr>
          <w:rFonts w:eastAsia="Calibri" w:cs="Arial"/>
          <w:szCs w:val="20"/>
          <w:lang w:eastAsia="en-US"/>
        </w:rPr>
        <w:t xml:space="preserve"> Derbyshire Fire and Rescue, Public Health England, Health and Safety Executive, HM Revenues and Customs, Police Quality Care Commission etc.</w:t>
      </w:r>
    </w:p>
    <w:p w:rsidR="002017B0" w:rsidRPr="002017B0" w:rsidRDefault="002017B0" w:rsidP="002017B0">
      <w:pPr>
        <w:spacing w:after="0" w:line="276" w:lineRule="auto"/>
        <w:jc w:val="both"/>
        <w:rPr>
          <w:rFonts w:eastAsia="Calibri" w:cs="Arial"/>
          <w:szCs w:val="20"/>
          <w:highlight w:val="lightGray"/>
          <w:lang w:eastAsia="en-US"/>
        </w:rPr>
      </w:pPr>
    </w:p>
    <w:p w:rsidR="002017B0" w:rsidRPr="002017B0" w:rsidRDefault="002017B0" w:rsidP="002017B0">
      <w:pPr>
        <w:shd w:val="clear" w:color="auto" w:fill="FFFFFF"/>
        <w:spacing w:after="0"/>
        <w:jc w:val="both"/>
        <w:rPr>
          <w:rFonts w:eastAsia="Calibri" w:cs="Arial"/>
          <w:szCs w:val="20"/>
          <w:lang w:eastAsia="en-US"/>
        </w:rPr>
      </w:pPr>
      <w:r w:rsidRPr="002017B0">
        <w:rPr>
          <w:rFonts w:eastAsia="Calibri" w:cs="Arial"/>
          <w:szCs w:val="20"/>
          <w:lang w:eastAsia="en-US"/>
        </w:rPr>
        <w:t>We will not sell or rent your information to third parties. We will not share your information with third parties for marketing purposes.</w:t>
      </w:r>
    </w:p>
    <w:p w:rsidR="002017B0" w:rsidRPr="002017B0" w:rsidRDefault="002017B0" w:rsidP="002017B0">
      <w:pPr>
        <w:shd w:val="clear" w:color="auto" w:fill="FFFFFF"/>
        <w:spacing w:after="0"/>
        <w:jc w:val="both"/>
        <w:rPr>
          <w:rFonts w:eastAsia="Calibri" w:cs="Arial"/>
          <w:szCs w:val="20"/>
          <w:highlight w:val="lightGray"/>
          <w:lang w:eastAsia="en-US"/>
        </w:rPr>
      </w:pPr>
    </w:p>
    <w:p w:rsidR="002017B0" w:rsidRPr="002017B0" w:rsidRDefault="002017B0" w:rsidP="002017B0">
      <w:pPr>
        <w:spacing w:after="0"/>
        <w:rPr>
          <w:rFonts w:eastAsia="Calibri" w:cs="Arial"/>
          <w:szCs w:val="20"/>
          <w:lang w:eastAsia="en-US"/>
        </w:rPr>
      </w:pPr>
      <w:r w:rsidRPr="002017B0">
        <w:rPr>
          <w:rFonts w:eastAsia="Calibri" w:cs="Arial"/>
          <w:szCs w:val="20"/>
          <w:lang w:eastAsia="en-US"/>
        </w:rPr>
        <w:t xml:space="preserve">For further information about how your personal information will be used, please visit </w:t>
      </w:r>
      <w:hyperlink r:id="rId17" w:history="1">
        <w:r w:rsidRPr="002017B0">
          <w:rPr>
            <w:rFonts w:eastAsia="Calibri" w:cs="Arial"/>
            <w:color w:val="0000FF"/>
            <w:szCs w:val="20"/>
            <w:u w:val="single"/>
            <w:lang w:eastAsia="en-US"/>
          </w:rPr>
          <w:t>www.derby.gov.uk</w:t>
        </w:r>
      </w:hyperlink>
      <w:r w:rsidRPr="002017B0">
        <w:rPr>
          <w:rFonts w:eastAsia="Calibri" w:cs="Arial"/>
          <w:szCs w:val="20"/>
          <w:lang w:eastAsia="en-US"/>
        </w:rPr>
        <w:t xml:space="preserve"> where you can see a full copy of our Privacy Notice.  Alternatively you can request a hard copy from the Contact Support Team, Business Support, Derby City Council, Council House, Derby DE1 2FS. Email: </w:t>
      </w:r>
      <w:hyperlink r:id="rId18" w:history="1">
        <w:r w:rsidR="0089767D" w:rsidRPr="002F3C0E">
          <w:rPr>
            <w:rStyle w:val="Hyperlink"/>
            <w:rFonts w:eastAsia="Calibri" w:cs="Arial"/>
            <w:szCs w:val="20"/>
            <w:lang w:eastAsia="en-US"/>
          </w:rPr>
          <w:t>contact.support@derby.gov.uk</w:t>
        </w:r>
      </w:hyperlink>
      <w:r w:rsidRPr="002017B0">
        <w:rPr>
          <w:rFonts w:eastAsia="Calibri" w:cs="Arial"/>
          <w:szCs w:val="20"/>
          <w:lang w:eastAsia="en-US"/>
        </w:rPr>
        <w:t xml:space="preserve"> Tel: 01332 640825.</w:t>
      </w:r>
    </w:p>
    <w:p w:rsidR="00CE50D7" w:rsidRPr="002017B0" w:rsidRDefault="00CE50D7" w:rsidP="002017B0"/>
    <w:sectPr w:rsidR="00CE50D7" w:rsidRPr="002017B0" w:rsidSect="00CE50D7">
      <w:type w:val="continuous"/>
      <w:pgSz w:w="11906" w:h="16838" w:code="9"/>
      <w:pgMar w:top="680" w:right="851" w:bottom="680" w:left="851" w:header="567" w:footer="567" w:gutter="0"/>
      <w:pgNumType w:start="1"/>
      <w:cols w:sep="1"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1EF" w:rsidRDefault="008851EF">
      <w:r>
        <w:separator/>
      </w:r>
    </w:p>
  </w:endnote>
  <w:endnote w:type="continuationSeparator" w:id="0">
    <w:p w:rsidR="008851EF" w:rsidRDefault="0088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C3" w:rsidRDefault="00E94E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D7" w:rsidRDefault="00C70E6C">
    <w:pPr>
      <w:pStyle w:val="Footer"/>
      <w:tabs>
        <w:tab w:val="clear" w:pos="4153"/>
        <w:tab w:val="clear" w:pos="8306"/>
        <w:tab w:val="center" w:pos="5040"/>
        <w:tab w:val="left" w:pos="7560"/>
        <w:tab w:val="left" w:pos="9180"/>
      </w:tabs>
      <w:ind w:right="-56"/>
      <w:rPr>
        <w:sz w:val="18"/>
      </w:rPr>
    </w:pPr>
    <w:r>
      <w:rPr>
        <w:sz w:val="18"/>
      </w:rPr>
      <w:t xml:space="preserve">  </w:t>
    </w:r>
    <w:r w:rsidR="00CE50D7">
      <w:rPr>
        <w:sz w:val="18"/>
      </w:rPr>
      <w:t xml:space="preserve">FHRS 2 (Rev. </w:t>
    </w:r>
    <w:r w:rsidR="00CE6052">
      <w:rPr>
        <w:sz w:val="18"/>
      </w:rPr>
      <w:t>2016/09</w:t>
    </w:r>
    <w:r w:rsidR="00CE50D7">
      <w:rPr>
        <w:sz w:val="18"/>
      </w:rPr>
      <w:t>)</w:t>
    </w:r>
    <w:r w:rsidR="00CE50D7">
      <w:rPr>
        <w:sz w:val="18"/>
      </w:rPr>
      <w:tab/>
    </w:r>
    <w:r w:rsidR="00CE50D7">
      <w:rPr>
        <w:rStyle w:val="PageNumber"/>
        <w:sz w:val="18"/>
      </w:rPr>
      <w:tab/>
    </w:r>
    <w:r w:rsidR="00CE50D7">
      <w:tab/>
    </w:r>
  </w:p>
  <w:p w:rsidR="00CE50D7" w:rsidRDefault="00CE50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C3" w:rsidRDefault="00E94E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1EF" w:rsidRDefault="008851EF">
      <w:r>
        <w:separator/>
      </w:r>
    </w:p>
  </w:footnote>
  <w:footnote w:type="continuationSeparator" w:id="0">
    <w:p w:rsidR="008851EF" w:rsidRDefault="00885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C3" w:rsidRDefault="00E94E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C3" w:rsidRDefault="00E94E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C3" w:rsidRDefault="00E94E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285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nsid w:val="06F109F0"/>
    <w:multiLevelType w:val="hybridMultilevel"/>
    <w:tmpl w:val="CB588D62"/>
    <w:lvl w:ilvl="0" w:tplc="3474D368">
      <w:start w:val="1"/>
      <w:numFmt w:val="decimal"/>
      <w:lvlText w:val="%1."/>
      <w:lvlJc w:val="left"/>
      <w:pPr>
        <w:tabs>
          <w:tab w:val="num" w:pos="1800"/>
        </w:tabs>
        <w:ind w:left="1800" w:hanging="360"/>
      </w:pPr>
      <w:rPr>
        <w:rFonts w:hint="default"/>
      </w:rPr>
    </w:lvl>
    <w:lvl w:ilvl="1" w:tplc="DD2C96F8" w:tentative="1">
      <w:start w:val="1"/>
      <w:numFmt w:val="lowerLetter"/>
      <w:lvlText w:val="%2."/>
      <w:lvlJc w:val="left"/>
      <w:pPr>
        <w:tabs>
          <w:tab w:val="num" w:pos="1440"/>
        </w:tabs>
        <w:ind w:left="1440" w:hanging="360"/>
      </w:pPr>
    </w:lvl>
    <w:lvl w:ilvl="2" w:tplc="3042DC8C" w:tentative="1">
      <w:start w:val="1"/>
      <w:numFmt w:val="lowerRoman"/>
      <w:lvlText w:val="%3."/>
      <w:lvlJc w:val="right"/>
      <w:pPr>
        <w:tabs>
          <w:tab w:val="num" w:pos="2160"/>
        </w:tabs>
        <w:ind w:left="2160" w:hanging="180"/>
      </w:pPr>
    </w:lvl>
    <w:lvl w:ilvl="3" w:tplc="623886C8" w:tentative="1">
      <w:start w:val="1"/>
      <w:numFmt w:val="decimal"/>
      <w:lvlText w:val="%4."/>
      <w:lvlJc w:val="left"/>
      <w:pPr>
        <w:tabs>
          <w:tab w:val="num" w:pos="2880"/>
        </w:tabs>
        <w:ind w:left="2880" w:hanging="360"/>
      </w:pPr>
    </w:lvl>
    <w:lvl w:ilvl="4" w:tplc="07E8B586" w:tentative="1">
      <w:start w:val="1"/>
      <w:numFmt w:val="lowerLetter"/>
      <w:lvlText w:val="%5."/>
      <w:lvlJc w:val="left"/>
      <w:pPr>
        <w:tabs>
          <w:tab w:val="num" w:pos="3600"/>
        </w:tabs>
        <w:ind w:left="3600" w:hanging="360"/>
      </w:pPr>
    </w:lvl>
    <w:lvl w:ilvl="5" w:tplc="43FED812" w:tentative="1">
      <w:start w:val="1"/>
      <w:numFmt w:val="lowerRoman"/>
      <w:lvlText w:val="%6."/>
      <w:lvlJc w:val="right"/>
      <w:pPr>
        <w:tabs>
          <w:tab w:val="num" w:pos="4320"/>
        </w:tabs>
        <w:ind w:left="4320" w:hanging="180"/>
      </w:pPr>
    </w:lvl>
    <w:lvl w:ilvl="6" w:tplc="CA968B8C" w:tentative="1">
      <w:start w:val="1"/>
      <w:numFmt w:val="decimal"/>
      <w:lvlText w:val="%7."/>
      <w:lvlJc w:val="left"/>
      <w:pPr>
        <w:tabs>
          <w:tab w:val="num" w:pos="5040"/>
        </w:tabs>
        <w:ind w:left="5040" w:hanging="360"/>
      </w:pPr>
    </w:lvl>
    <w:lvl w:ilvl="7" w:tplc="0016A4AE" w:tentative="1">
      <w:start w:val="1"/>
      <w:numFmt w:val="lowerLetter"/>
      <w:lvlText w:val="%8."/>
      <w:lvlJc w:val="left"/>
      <w:pPr>
        <w:tabs>
          <w:tab w:val="num" w:pos="5760"/>
        </w:tabs>
        <w:ind w:left="5760" w:hanging="360"/>
      </w:pPr>
    </w:lvl>
    <w:lvl w:ilvl="8" w:tplc="35AC8228" w:tentative="1">
      <w:start w:val="1"/>
      <w:numFmt w:val="lowerRoman"/>
      <w:lvlText w:val="%9."/>
      <w:lvlJc w:val="right"/>
      <w:pPr>
        <w:tabs>
          <w:tab w:val="num" w:pos="6480"/>
        </w:tabs>
        <w:ind w:left="6480" w:hanging="180"/>
      </w:pPr>
    </w:lvl>
  </w:abstractNum>
  <w:abstractNum w:abstractNumId="2">
    <w:nsid w:val="0D936129"/>
    <w:multiLevelType w:val="hybridMultilevel"/>
    <w:tmpl w:val="5EE86FE0"/>
    <w:lvl w:ilvl="0" w:tplc="58648714">
      <w:start w:val="1"/>
      <w:numFmt w:val="decimal"/>
      <w:lvlText w:val="%1."/>
      <w:lvlJc w:val="left"/>
      <w:pPr>
        <w:tabs>
          <w:tab w:val="num" w:pos="1800"/>
        </w:tabs>
        <w:ind w:left="1800" w:hanging="360"/>
      </w:pPr>
      <w:rPr>
        <w:rFonts w:hint="default"/>
      </w:rPr>
    </w:lvl>
    <w:lvl w:ilvl="1" w:tplc="94EA4ECE" w:tentative="1">
      <w:start w:val="1"/>
      <w:numFmt w:val="lowerLetter"/>
      <w:lvlText w:val="%2."/>
      <w:lvlJc w:val="left"/>
      <w:pPr>
        <w:tabs>
          <w:tab w:val="num" w:pos="1440"/>
        </w:tabs>
        <w:ind w:left="1440" w:hanging="360"/>
      </w:pPr>
    </w:lvl>
    <w:lvl w:ilvl="2" w:tplc="A3FC8382" w:tentative="1">
      <w:start w:val="1"/>
      <w:numFmt w:val="lowerRoman"/>
      <w:lvlText w:val="%3."/>
      <w:lvlJc w:val="right"/>
      <w:pPr>
        <w:tabs>
          <w:tab w:val="num" w:pos="2160"/>
        </w:tabs>
        <w:ind w:left="2160" w:hanging="180"/>
      </w:pPr>
    </w:lvl>
    <w:lvl w:ilvl="3" w:tplc="7AA8F45E" w:tentative="1">
      <w:start w:val="1"/>
      <w:numFmt w:val="decimal"/>
      <w:lvlText w:val="%4."/>
      <w:lvlJc w:val="left"/>
      <w:pPr>
        <w:tabs>
          <w:tab w:val="num" w:pos="2880"/>
        </w:tabs>
        <w:ind w:left="2880" w:hanging="360"/>
      </w:pPr>
    </w:lvl>
    <w:lvl w:ilvl="4" w:tplc="4C94192A" w:tentative="1">
      <w:start w:val="1"/>
      <w:numFmt w:val="lowerLetter"/>
      <w:lvlText w:val="%5."/>
      <w:lvlJc w:val="left"/>
      <w:pPr>
        <w:tabs>
          <w:tab w:val="num" w:pos="3600"/>
        </w:tabs>
        <w:ind w:left="3600" w:hanging="360"/>
      </w:pPr>
    </w:lvl>
    <w:lvl w:ilvl="5" w:tplc="D814EF76" w:tentative="1">
      <w:start w:val="1"/>
      <w:numFmt w:val="lowerRoman"/>
      <w:lvlText w:val="%6."/>
      <w:lvlJc w:val="right"/>
      <w:pPr>
        <w:tabs>
          <w:tab w:val="num" w:pos="4320"/>
        </w:tabs>
        <w:ind w:left="4320" w:hanging="180"/>
      </w:pPr>
    </w:lvl>
    <w:lvl w:ilvl="6" w:tplc="125E1C00" w:tentative="1">
      <w:start w:val="1"/>
      <w:numFmt w:val="decimal"/>
      <w:lvlText w:val="%7."/>
      <w:lvlJc w:val="left"/>
      <w:pPr>
        <w:tabs>
          <w:tab w:val="num" w:pos="5040"/>
        </w:tabs>
        <w:ind w:left="5040" w:hanging="360"/>
      </w:pPr>
    </w:lvl>
    <w:lvl w:ilvl="7" w:tplc="794A743C" w:tentative="1">
      <w:start w:val="1"/>
      <w:numFmt w:val="lowerLetter"/>
      <w:lvlText w:val="%8."/>
      <w:lvlJc w:val="left"/>
      <w:pPr>
        <w:tabs>
          <w:tab w:val="num" w:pos="5760"/>
        </w:tabs>
        <w:ind w:left="5760" w:hanging="360"/>
      </w:pPr>
    </w:lvl>
    <w:lvl w:ilvl="8" w:tplc="862E1336" w:tentative="1">
      <w:start w:val="1"/>
      <w:numFmt w:val="lowerRoman"/>
      <w:lvlText w:val="%9."/>
      <w:lvlJc w:val="right"/>
      <w:pPr>
        <w:tabs>
          <w:tab w:val="num" w:pos="6480"/>
        </w:tabs>
        <w:ind w:left="6480" w:hanging="180"/>
      </w:pPr>
    </w:lvl>
  </w:abstractNum>
  <w:abstractNum w:abstractNumId="3">
    <w:nsid w:val="107936D7"/>
    <w:multiLevelType w:val="hybridMultilevel"/>
    <w:tmpl w:val="0B54E8DE"/>
    <w:lvl w:ilvl="0" w:tplc="ABEAE364">
      <w:start w:val="1"/>
      <w:numFmt w:val="decimal"/>
      <w:lvlText w:val="%1."/>
      <w:lvlJc w:val="left"/>
      <w:pPr>
        <w:tabs>
          <w:tab w:val="num" w:pos="1800"/>
        </w:tabs>
        <w:ind w:left="1800" w:hanging="360"/>
      </w:pPr>
      <w:rPr>
        <w:rFonts w:hint="default"/>
      </w:rPr>
    </w:lvl>
    <w:lvl w:ilvl="1" w:tplc="19B24682" w:tentative="1">
      <w:start w:val="1"/>
      <w:numFmt w:val="lowerLetter"/>
      <w:lvlText w:val="%2."/>
      <w:lvlJc w:val="left"/>
      <w:pPr>
        <w:tabs>
          <w:tab w:val="num" w:pos="1440"/>
        </w:tabs>
        <w:ind w:left="1440" w:hanging="360"/>
      </w:pPr>
    </w:lvl>
    <w:lvl w:ilvl="2" w:tplc="657840EA" w:tentative="1">
      <w:start w:val="1"/>
      <w:numFmt w:val="lowerRoman"/>
      <w:lvlText w:val="%3."/>
      <w:lvlJc w:val="right"/>
      <w:pPr>
        <w:tabs>
          <w:tab w:val="num" w:pos="2160"/>
        </w:tabs>
        <w:ind w:left="2160" w:hanging="180"/>
      </w:pPr>
    </w:lvl>
    <w:lvl w:ilvl="3" w:tplc="B79EBFC6" w:tentative="1">
      <w:start w:val="1"/>
      <w:numFmt w:val="decimal"/>
      <w:lvlText w:val="%4."/>
      <w:lvlJc w:val="left"/>
      <w:pPr>
        <w:tabs>
          <w:tab w:val="num" w:pos="2880"/>
        </w:tabs>
        <w:ind w:left="2880" w:hanging="360"/>
      </w:pPr>
    </w:lvl>
    <w:lvl w:ilvl="4" w:tplc="BF5CD514" w:tentative="1">
      <w:start w:val="1"/>
      <w:numFmt w:val="lowerLetter"/>
      <w:lvlText w:val="%5."/>
      <w:lvlJc w:val="left"/>
      <w:pPr>
        <w:tabs>
          <w:tab w:val="num" w:pos="3600"/>
        </w:tabs>
        <w:ind w:left="3600" w:hanging="360"/>
      </w:pPr>
    </w:lvl>
    <w:lvl w:ilvl="5" w:tplc="E5161890" w:tentative="1">
      <w:start w:val="1"/>
      <w:numFmt w:val="lowerRoman"/>
      <w:lvlText w:val="%6."/>
      <w:lvlJc w:val="right"/>
      <w:pPr>
        <w:tabs>
          <w:tab w:val="num" w:pos="4320"/>
        </w:tabs>
        <w:ind w:left="4320" w:hanging="180"/>
      </w:pPr>
    </w:lvl>
    <w:lvl w:ilvl="6" w:tplc="AEA2F750" w:tentative="1">
      <w:start w:val="1"/>
      <w:numFmt w:val="decimal"/>
      <w:lvlText w:val="%7."/>
      <w:lvlJc w:val="left"/>
      <w:pPr>
        <w:tabs>
          <w:tab w:val="num" w:pos="5040"/>
        </w:tabs>
        <w:ind w:left="5040" w:hanging="360"/>
      </w:pPr>
    </w:lvl>
    <w:lvl w:ilvl="7" w:tplc="831A2020" w:tentative="1">
      <w:start w:val="1"/>
      <w:numFmt w:val="lowerLetter"/>
      <w:lvlText w:val="%8."/>
      <w:lvlJc w:val="left"/>
      <w:pPr>
        <w:tabs>
          <w:tab w:val="num" w:pos="5760"/>
        </w:tabs>
        <w:ind w:left="5760" w:hanging="360"/>
      </w:pPr>
    </w:lvl>
    <w:lvl w:ilvl="8" w:tplc="C9E024A6" w:tentative="1">
      <w:start w:val="1"/>
      <w:numFmt w:val="lowerRoman"/>
      <w:lvlText w:val="%9."/>
      <w:lvlJc w:val="right"/>
      <w:pPr>
        <w:tabs>
          <w:tab w:val="num" w:pos="6480"/>
        </w:tabs>
        <w:ind w:left="6480" w:hanging="180"/>
      </w:pPr>
    </w:lvl>
  </w:abstractNum>
  <w:abstractNum w:abstractNumId="4">
    <w:nsid w:val="18535BF6"/>
    <w:multiLevelType w:val="hybridMultilevel"/>
    <w:tmpl w:val="82FEBB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D562531"/>
    <w:multiLevelType w:val="multilevel"/>
    <w:tmpl w:val="64580A4A"/>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F3F6BB1"/>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7">
    <w:nsid w:val="27AB18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F5E72F5"/>
    <w:multiLevelType w:val="multilevel"/>
    <w:tmpl w:val="6186E7C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6D54026"/>
    <w:multiLevelType w:val="hybridMultilevel"/>
    <w:tmpl w:val="952058F8"/>
    <w:lvl w:ilvl="0" w:tplc="C396EC16">
      <w:start w:val="1"/>
      <w:numFmt w:val="decimal"/>
      <w:lvlText w:val="%1."/>
      <w:lvlJc w:val="left"/>
      <w:pPr>
        <w:tabs>
          <w:tab w:val="num" w:pos="1800"/>
        </w:tabs>
        <w:ind w:left="1800" w:hanging="360"/>
      </w:pPr>
      <w:rPr>
        <w:rFonts w:hint="default"/>
        <w:b w:val="0"/>
        <w:bCs w:val="0"/>
      </w:rPr>
    </w:lvl>
    <w:lvl w:ilvl="1" w:tplc="CF4C48E2" w:tentative="1">
      <w:start w:val="1"/>
      <w:numFmt w:val="lowerLetter"/>
      <w:lvlText w:val="%2."/>
      <w:lvlJc w:val="left"/>
      <w:pPr>
        <w:tabs>
          <w:tab w:val="num" w:pos="1440"/>
        </w:tabs>
        <w:ind w:left="1440" w:hanging="360"/>
      </w:pPr>
    </w:lvl>
    <w:lvl w:ilvl="2" w:tplc="7D12861E" w:tentative="1">
      <w:start w:val="1"/>
      <w:numFmt w:val="lowerRoman"/>
      <w:lvlText w:val="%3."/>
      <w:lvlJc w:val="right"/>
      <w:pPr>
        <w:tabs>
          <w:tab w:val="num" w:pos="2160"/>
        </w:tabs>
        <w:ind w:left="2160" w:hanging="180"/>
      </w:pPr>
    </w:lvl>
    <w:lvl w:ilvl="3" w:tplc="926CD1F2" w:tentative="1">
      <w:start w:val="1"/>
      <w:numFmt w:val="decimal"/>
      <w:lvlText w:val="%4."/>
      <w:lvlJc w:val="left"/>
      <w:pPr>
        <w:tabs>
          <w:tab w:val="num" w:pos="2880"/>
        </w:tabs>
        <w:ind w:left="2880" w:hanging="360"/>
      </w:pPr>
    </w:lvl>
    <w:lvl w:ilvl="4" w:tplc="D864214C" w:tentative="1">
      <w:start w:val="1"/>
      <w:numFmt w:val="lowerLetter"/>
      <w:lvlText w:val="%5."/>
      <w:lvlJc w:val="left"/>
      <w:pPr>
        <w:tabs>
          <w:tab w:val="num" w:pos="3600"/>
        </w:tabs>
        <w:ind w:left="3600" w:hanging="360"/>
      </w:pPr>
    </w:lvl>
    <w:lvl w:ilvl="5" w:tplc="DD44369C" w:tentative="1">
      <w:start w:val="1"/>
      <w:numFmt w:val="lowerRoman"/>
      <w:lvlText w:val="%6."/>
      <w:lvlJc w:val="right"/>
      <w:pPr>
        <w:tabs>
          <w:tab w:val="num" w:pos="4320"/>
        </w:tabs>
        <w:ind w:left="4320" w:hanging="180"/>
      </w:pPr>
    </w:lvl>
    <w:lvl w:ilvl="6" w:tplc="50E6FB7A" w:tentative="1">
      <w:start w:val="1"/>
      <w:numFmt w:val="decimal"/>
      <w:lvlText w:val="%7."/>
      <w:lvlJc w:val="left"/>
      <w:pPr>
        <w:tabs>
          <w:tab w:val="num" w:pos="5040"/>
        </w:tabs>
        <w:ind w:left="5040" w:hanging="360"/>
      </w:pPr>
    </w:lvl>
    <w:lvl w:ilvl="7" w:tplc="2B280250" w:tentative="1">
      <w:start w:val="1"/>
      <w:numFmt w:val="lowerLetter"/>
      <w:lvlText w:val="%8."/>
      <w:lvlJc w:val="left"/>
      <w:pPr>
        <w:tabs>
          <w:tab w:val="num" w:pos="5760"/>
        </w:tabs>
        <w:ind w:left="5760" w:hanging="360"/>
      </w:pPr>
    </w:lvl>
    <w:lvl w:ilvl="8" w:tplc="F83CD558" w:tentative="1">
      <w:start w:val="1"/>
      <w:numFmt w:val="lowerRoman"/>
      <w:lvlText w:val="%9."/>
      <w:lvlJc w:val="right"/>
      <w:pPr>
        <w:tabs>
          <w:tab w:val="num" w:pos="6480"/>
        </w:tabs>
        <w:ind w:left="6480" w:hanging="180"/>
      </w:pPr>
    </w:lvl>
  </w:abstractNum>
  <w:abstractNum w:abstractNumId="10">
    <w:nsid w:val="3A133D02"/>
    <w:multiLevelType w:val="multilevel"/>
    <w:tmpl w:val="CB588D62"/>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AD67448"/>
    <w:multiLevelType w:val="hybridMultilevel"/>
    <w:tmpl w:val="FD5C7D78"/>
    <w:lvl w:ilvl="0" w:tplc="13F4DD1C">
      <w:numFmt w:val="bullet"/>
      <w:lvlText w:val="-"/>
      <w:lvlJc w:val="left"/>
      <w:pPr>
        <w:ind w:left="900" w:hanging="360"/>
      </w:pPr>
      <w:rPr>
        <w:rFonts w:ascii="Arial" w:eastAsia="SimSun" w:hAnsi="Arial" w:cs="Arial" w:hint="default"/>
        <w:b w:val="0"/>
        <w:color w:val="auto"/>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2">
    <w:nsid w:val="3B77786E"/>
    <w:multiLevelType w:val="hybridMultilevel"/>
    <w:tmpl w:val="80B05C92"/>
    <w:lvl w:ilvl="0" w:tplc="425A04A8">
      <w:start w:val="1"/>
      <w:numFmt w:val="decimal"/>
      <w:lvlText w:val="%1."/>
      <w:lvlJc w:val="left"/>
      <w:pPr>
        <w:tabs>
          <w:tab w:val="num" w:pos="1800"/>
        </w:tabs>
        <w:ind w:left="1800" w:hanging="360"/>
      </w:pPr>
      <w:rPr>
        <w:rFonts w:hint="default"/>
      </w:rPr>
    </w:lvl>
    <w:lvl w:ilvl="1" w:tplc="F7D2EC80" w:tentative="1">
      <w:start w:val="1"/>
      <w:numFmt w:val="lowerLetter"/>
      <w:lvlText w:val="%2."/>
      <w:lvlJc w:val="left"/>
      <w:pPr>
        <w:tabs>
          <w:tab w:val="num" w:pos="1440"/>
        </w:tabs>
        <w:ind w:left="1440" w:hanging="360"/>
      </w:pPr>
    </w:lvl>
    <w:lvl w:ilvl="2" w:tplc="9B44225E" w:tentative="1">
      <w:start w:val="1"/>
      <w:numFmt w:val="lowerRoman"/>
      <w:lvlText w:val="%3."/>
      <w:lvlJc w:val="right"/>
      <w:pPr>
        <w:tabs>
          <w:tab w:val="num" w:pos="2160"/>
        </w:tabs>
        <w:ind w:left="2160" w:hanging="180"/>
      </w:pPr>
    </w:lvl>
    <w:lvl w:ilvl="3" w:tplc="F836DF8C" w:tentative="1">
      <w:start w:val="1"/>
      <w:numFmt w:val="decimal"/>
      <w:lvlText w:val="%4."/>
      <w:lvlJc w:val="left"/>
      <w:pPr>
        <w:tabs>
          <w:tab w:val="num" w:pos="2880"/>
        </w:tabs>
        <w:ind w:left="2880" w:hanging="360"/>
      </w:pPr>
    </w:lvl>
    <w:lvl w:ilvl="4" w:tplc="9A041980" w:tentative="1">
      <w:start w:val="1"/>
      <w:numFmt w:val="lowerLetter"/>
      <w:lvlText w:val="%5."/>
      <w:lvlJc w:val="left"/>
      <w:pPr>
        <w:tabs>
          <w:tab w:val="num" w:pos="3600"/>
        </w:tabs>
        <w:ind w:left="3600" w:hanging="360"/>
      </w:pPr>
    </w:lvl>
    <w:lvl w:ilvl="5" w:tplc="9CBA24E4" w:tentative="1">
      <w:start w:val="1"/>
      <w:numFmt w:val="lowerRoman"/>
      <w:lvlText w:val="%6."/>
      <w:lvlJc w:val="right"/>
      <w:pPr>
        <w:tabs>
          <w:tab w:val="num" w:pos="4320"/>
        </w:tabs>
        <w:ind w:left="4320" w:hanging="180"/>
      </w:pPr>
    </w:lvl>
    <w:lvl w:ilvl="6" w:tplc="BC56E14E" w:tentative="1">
      <w:start w:val="1"/>
      <w:numFmt w:val="decimal"/>
      <w:lvlText w:val="%7."/>
      <w:lvlJc w:val="left"/>
      <w:pPr>
        <w:tabs>
          <w:tab w:val="num" w:pos="5040"/>
        </w:tabs>
        <w:ind w:left="5040" w:hanging="360"/>
      </w:pPr>
    </w:lvl>
    <w:lvl w:ilvl="7" w:tplc="1E564A90" w:tentative="1">
      <w:start w:val="1"/>
      <w:numFmt w:val="lowerLetter"/>
      <w:lvlText w:val="%8."/>
      <w:lvlJc w:val="left"/>
      <w:pPr>
        <w:tabs>
          <w:tab w:val="num" w:pos="5760"/>
        </w:tabs>
        <w:ind w:left="5760" w:hanging="360"/>
      </w:pPr>
    </w:lvl>
    <w:lvl w:ilvl="8" w:tplc="CC2C37FE" w:tentative="1">
      <w:start w:val="1"/>
      <w:numFmt w:val="lowerRoman"/>
      <w:lvlText w:val="%9."/>
      <w:lvlJc w:val="right"/>
      <w:pPr>
        <w:tabs>
          <w:tab w:val="num" w:pos="6480"/>
        </w:tabs>
        <w:ind w:left="6480" w:hanging="180"/>
      </w:pPr>
    </w:lvl>
  </w:abstractNum>
  <w:abstractNum w:abstractNumId="13">
    <w:nsid w:val="3E032C32"/>
    <w:multiLevelType w:val="hybridMultilevel"/>
    <w:tmpl w:val="D49C0D50"/>
    <w:lvl w:ilvl="0" w:tplc="1D7C9DFC">
      <w:start w:val="1"/>
      <w:numFmt w:val="decimal"/>
      <w:lvlText w:val="%1."/>
      <w:lvlJc w:val="left"/>
      <w:pPr>
        <w:tabs>
          <w:tab w:val="num" w:pos="1800"/>
        </w:tabs>
        <w:ind w:left="1800" w:hanging="360"/>
      </w:pPr>
      <w:rPr>
        <w:rFonts w:hint="default"/>
      </w:rPr>
    </w:lvl>
    <w:lvl w:ilvl="1" w:tplc="66AEB5BC" w:tentative="1">
      <w:start w:val="1"/>
      <w:numFmt w:val="lowerLetter"/>
      <w:lvlText w:val="%2."/>
      <w:lvlJc w:val="left"/>
      <w:pPr>
        <w:tabs>
          <w:tab w:val="num" w:pos="1440"/>
        </w:tabs>
        <w:ind w:left="1440" w:hanging="360"/>
      </w:pPr>
    </w:lvl>
    <w:lvl w:ilvl="2" w:tplc="5A9C94D4" w:tentative="1">
      <w:start w:val="1"/>
      <w:numFmt w:val="lowerRoman"/>
      <w:lvlText w:val="%3."/>
      <w:lvlJc w:val="right"/>
      <w:pPr>
        <w:tabs>
          <w:tab w:val="num" w:pos="2160"/>
        </w:tabs>
        <w:ind w:left="2160" w:hanging="180"/>
      </w:pPr>
    </w:lvl>
    <w:lvl w:ilvl="3" w:tplc="058C1262" w:tentative="1">
      <w:start w:val="1"/>
      <w:numFmt w:val="decimal"/>
      <w:lvlText w:val="%4."/>
      <w:lvlJc w:val="left"/>
      <w:pPr>
        <w:tabs>
          <w:tab w:val="num" w:pos="2880"/>
        </w:tabs>
        <w:ind w:left="2880" w:hanging="360"/>
      </w:pPr>
    </w:lvl>
    <w:lvl w:ilvl="4" w:tplc="AAD2A938" w:tentative="1">
      <w:start w:val="1"/>
      <w:numFmt w:val="lowerLetter"/>
      <w:lvlText w:val="%5."/>
      <w:lvlJc w:val="left"/>
      <w:pPr>
        <w:tabs>
          <w:tab w:val="num" w:pos="3600"/>
        </w:tabs>
        <w:ind w:left="3600" w:hanging="360"/>
      </w:pPr>
    </w:lvl>
    <w:lvl w:ilvl="5" w:tplc="47C48F36" w:tentative="1">
      <w:start w:val="1"/>
      <w:numFmt w:val="lowerRoman"/>
      <w:lvlText w:val="%6."/>
      <w:lvlJc w:val="right"/>
      <w:pPr>
        <w:tabs>
          <w:tab w:val="num" w:pos="4320"/>
        </w:tabs>
        <w:ind w:left="4320" w:hanging="180"/>
      </w:pPr>
    </w:lvl>
    <w:lvl w:ilvl="6" w:tplc="B53EA0CC" w:tentative="1">
      <w:start w:val="1"/>
      <w:numFmt w:val="decimal"/>
      <w:lvlText w:val="%7."/>
      <w:lvlJc w:val="left"/>
      <w:pPr>
        <w:tabs>
          <w:tab w:val="num" w:pos="5040"/>
        </w:tabs>
        <w:ind w:left="5040" w:hanging="360"/>
      </w:pPr>
    </w:lvl>
    <w:lvl w:ilvl="7" w:tplc="5B6A669E" w:tentative="1">
      <w:start w:val="1"/>
      <w:numFmt w:val="lowerLetter"/>
      <w:lvlText w:val="%8."/>
      <w:lvlJc w:val="left"/>
      <w:pPr>
        <w:tabs>
          <w:tab w:val="num" w:pos="5760"/>
        </w:tabs>
        <w:ind w:left="5760" w:hanging="360"/>
      </w:pPr>
    </w:lvl>
    <w:lvl w:ilvl="8" w:tplc="24C88A40" w:tentative="1">
      <w:start w:val="1"/>
      <w:numFmt w:val="lowerRoman"/>
      <w:lvlText w:val="%9."/>
      <w:lvlJc w:val="right"/>
      <w:pPr>
        <w:tabs>
          <w:tab w:val="num" w:pos="6480"/>
        </w:tabs>
        <w:ind w:left="6480" w:hanging="180"/>
      </w:pPr>
    </w:lvl>
  </w:abstractNum>
  <w:abstractNum w:abstractNumId="14">
    <w:nsid w:val="40F06D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40FD64C6"/>
    <w:multiLevelType w:val="singleLevel"/>
    <w:tmpl w:val="0809000F"/>
    <w:lvl w:ilvl="0">
      <w:start w:val="1"/>
      <w:numFmt w:val="decimal"/>
      <w:lvlText w:val="%1."/>
      <w:lvlJc w:val="left"/>
      <w:pPr>
        <w:tabs>
          <w:tab w:val="num" w:pos="360"/>
        </w:tabs>
        <w:ind w:left="360" w:hanging="360"/>
      </w:pPr>
    </w:lvl>
  </w:abstractNum>
  <w:abstractNum w:abstractNumId="16">
    <w:nsid w:val="4D6566F8"/>
    <w:multiLevelType w:val="singleLevel"/>
    <w:tmpl w:val="0809000F"/>
    <w:lvl w:ilvl="0">
      <w:start w:val="1"/>
      <w:numFmt w:val="decimal"/>
      <w:lvlText w:val="%1."/>
      <w:lvlJc w:val="left"/>
      <w:pPr>
        <w:tabs>
          <w:tab w:val="num" w:pos="360"/>
        </w:tabs>
        <w:ind w:left="360" w:hanging="360"/>
      </w:pPr>
    </w:lvl>
  </w:abstractNum>
  <w:abstractNum w:abstractNumId="17">
    <w:nsid w:val="51462F35"/>
    <w:multiLevelType w:val="multilevel"/>
    <w:tmpl w:val="C1F692C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1795652"/>
    <w:multiLevelType w:val="singleLevel"/>
    <w:tmpl w:val="0809000F"/>
    <w:lvl w:ilvl="0">
      <w:start w:val="1"/>
      <w:numFmt w:val="decimal"/>
      <w:lvlText w:val="%1."/>
      <w:lvlJc w:val="left"/>
      <w:pPr>
        <w:tabs>
          <w:tab w:val="num" w:pos="360"/>
        </w:tabs>
        <w:ind w:left="360" w:hanging="360"/>
      </w:pPr>
    </w:lvl>
  </w:abstractNum>
  <w:abstractNum w:abstractNumId="19">
    <w:nsid w:val="54447A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56F702BD"/>
    <w:multiLevelType w:val="hybridMultilevel"/>
    <w:tmpl w:val="6C7AFAAE"/>
    <w:lvl w:ilvl="0" w:tplc="4316F41E">
      <w:start w:val="1"/>
      <w:numFmt w:val="decimal"/>
      <w:lvlText w:val="%1."/>
      <w:lvlJc w:val="left"/>
      <w:pPr>
        <w:tabs>
          <w:tab w:val="num" w:pos="360"/>
        </w:tabs>
        <w:ind w:left="360" w:hanging="360"/>
      </w:pPr>
      <w:rPr>
        <w:rFonts w:hint="default"/>
      </w:rPr>
    </w:lvl>
    <w:lvl w:ilvl="1" w:tplc="BDAACC5A" w:tentative="1">
      <w:start w:val="1"/>
      <w:numFmt w:val="lowerLetter"/>
      <w:lvlText w:val="%2."/>
      <w:lvlJc w:val="left"/>
      <w:pPr>
        <w:tabs>
          <w:tab w:val="num" w:pos="0"/>
        </w:tabs>
        <w:ind w:left="0" w:hanging="360"/>
      </w:pPr>
    </w:lvl>
    <w:lvl w:ilvl="2" w:tplc="20885512" w:tentative="1">
      <w:start w:val="1"/>
      <w:numFmt w:val="lowerRoman"/>
      <w:lvlText w:val="%3."/>
      <w:lvlJc w:val="right"/>
      <w:pPr>
        <w:tabs>
          <w:tab w:val="num" w:pos="720"/>
        </w:tabs>
        <w:ind w:left="720" w:hanging="180"/>
      </w:pPr>
    </w:lvl>
    <w:lvl w:ilvl="3" w:tplc="26726E94" w:tentative="1">
      <w:start w:val="1"/>
      <w:numFmt w:val="decimal"/>
      <w:lvlText w:val="%4."/>
      <w:lvlJc w:val="left"/>
      <w:pPr>
        <w:tabs>
          <w:tab w:val="num" w:pos="1440"/>
        </w:tabs>
        <w:ind w:left="1440" w:hanging="360"/>
      </w:pPr>
    </w:lvl>
    <w:lvl w:ilvl="4" w:tplc="A4BC3320" w:tentative="1">
      <w:start w:val="1"/>
      <w:numFmt w:val="lowerLetter"/>
      <w:lvlText w:val="%5."/>
      <w:lvlJc w:val="left"/>
      <w:pPr>
        <w:tabs>
          <w:tab w:val="num" w:pos="2160"/>
        </w:tabs>
        <w:ind w:left="2160" w:hanging="360"/>
      </w:pPr>
    </w:lvl>
    <w:lvl w:ilvl="5" w:tplc="E19A899C" w:tentative="1">
      <w:start w:val="1"/>
      <w:numFmt w:val="lowerRoman"/>
      <w:lvlText w:val="%6."/>
      <w:lvlJc w:val="right"/>
      <w:pPr>
        <w:tabs>
          <w:tab w:val="num" w:pos="2880"/>
        </w:tabs>
        <w:ind w:left="2880" w:hanging="180"/>
      </w:pPr>
    </w:lvl>
    <w:lvl w:ilvl="6" w:tplc="8BF47B1A" w:tentative="1">
      <w:start w:val="1"/>
      <w:numFmt w:val="decimal"/>
      <w:lvlText w:val="%7."/>
      <w:lvlJc w:val="left"/>
      <w:pPr>
        <w:tabs>
          <w:tab w:val="num" w:pos="3600"/>
        </w:tabs>
        <w:ind w:left="3600" w:hanging="360"/>
      </w:pPr>
    </w:lvl>
    <w:lvl w:ilvl="7" w:tplc="0032FFAA" w:tentative="1">
      <w:start w:val="1"/>
      <w:numFmt w:val="lowerLetter"/>
      <w:lvlText w:val="%8."/>
      <w:lvlJc w:val="left"/>
      <w:pPr>
        <w:tabs>
          <w:tab w:val="num" w:pos="4320"/>
        </w:tabs>
        <w:ind w:left="4320" w:hanging="360"/>
      </w:pPr>
    </w:lvl>
    <w:lvl w:ilvl="8" w:tplc="D9A29518" w:tentative="1">
      <w:start w:val="1"/>
      <w:numFmt w:val="lowerRoman"/>
      <w:lvlText w:val="%9."/>
      <w:lvlJc w:val="right"/>
      <w:pPr>
        <w:tabs>
          <w:tab w:val="num" w:pos="5040"/>
        </w:tabs>
        <w:ind w:left="5040" w:hanging="180"/>
      </w:pPr>
    </w:lvl>
  </w:abstractNum>
  <w:abstractNum w:abstractNumId="21">
    <w:nsid w:val="59C63B74"/>
    <w:multiLevelType w:val="hybridMultilevel"/>
    <w:tmpl w:val="00B4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CC0868"/>
    <w:multiLevelType w:val="multilevel"/>
    <w:tmpl w:val="499680F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33A05B5"/>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4">
    <w:nsid w:val="655D7F4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nsid w:val="67BF4A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687F15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6F5A21DC"/>
    <w:multiLevelType w:val="hybridMultilevel"/>
    <w:tmpl w:val="7D5E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CB201F"/>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9">
    <w:nsid w:val="75520FEB"/>
    <w:multiLevelType w:val="hybridMultilevel"/>
    <w:tmpl w:val="9E0812EA"/>
    <w:lvl w:ilvl="0" w:tplc="51DCF2BA">
      <w:start w:val="1"/>
      <w:numFmt w:val="decimal"/>
      <w:lvlText w:val="%1."/>
      <w:lvlJc w:val="left"/>
      <w:pPr>
        <w:tabs>
          <w:tab w:val="num" w:pos="1800"/>
        </w:tabs>
        <w:ind w:left="1800" w:hanging="360"/>
      </w:pPr>
      <w:rPr>
        <w:rFonts w:hint="default"/>
      </w:rPr>
    </w:lvl>
    <w:lvl w:ilvl="1" w:tplc="7B061CF2" w:tentative="1">
      <w:start w:val="1"/>
      <w:numFmt w:val="lowerLetter"/>
      <w:lvlText w:val="%2."/>
      <w:lvlJc w:val="left"/>
      <w:pPr>
        <w:tabs>
          <w:tab w:val="num" w:pos="1440"/>
        </w:tabs>
        <w:ind w:left="1440" w:hanging="360"/>
      </w:pPr>
    </w:lvl>
    <w:lvl w:ilvl="2" w:tplc="EBE08378" w:tentative="1">
      <w:start w:val="1"/>
      <w:numFmt w:val="lowerRoman"/>
      <w:lvlText w:val="%3."/>
      <w:lvlJc w:val="right"/>
      <w:pPr>
        <w:tabs>
          <w:tab w:val="num" w:pos="2160"/>
        </w:tabs>
        <w:ind w:left="2160" w:hanging="180"/>
      </w:pPr>
    </w:lvl>
    <w:lvl w:ilvl="3" w:tplc="2C1A45EE" w:tentative="1">
      <w:start w:val="1"/>
      <w:numFmt w:val="decimal"/>
      <w:lvlText w:val="%4."/>
      <w:lvlJc w:val="left"/>
      <w:pPr>
        <w:tabs>
          <w:tab w:val="num" w:pos="2880"/>
        </w:tabs>
        <w:ind w:left="2880" w:hanging="360"/>
      </w:pPr>
    </w:lvl>
    <w:lvl w:ilvl="4" w:tplc="51D6084E" w:tentative="1">
      <w:start w:val="1"/>
      <w:numFmt w:val="lowerLetter"/>
      <w:lvlText w:val="%5."/>
      <w:lvlJc w:val="left"/>
      <w:pPr>
        <w:tabs>
          <w:tab w:val="num" w:pos="3600"/>
        </w:tabs>
        <w:ind w:left="3600" w:hanging="360"/>
      </w:pPr>
    </w:lvl>
    <w:lvl w:ilvl="5" w:tplc="E5126046" w:tentative="1">
      <w:start w:val="1"/>
      <w:numFmt w:val="lowerRoman"/>
      <w:lvlText w:val="%6."/>
      <w:lvlJc w:val="right"/>
      <w:pPr>
        <w:tabs>
          <w:tab w:val="num" w:pos="4320"/>
        </w:tabs>
        <w:ind w:left="4320" w:hanging="180"/>
      </w:pPr>
    </w:lvl>
    <w:lvl w:ilvl="6" w:tplc="BEE86338" w:tentative="1">
      <w:start w:val="1"/>
      <w:numFmt w:val="decimal"/>
      <w:lvlText w:val="%7."/>
      <w:lvlJc w:val="left"/>
      <w:pPr>
        <w:tabs>
          <w:tab w:val="num" w:pos="5040"/>
        </w:tabs>
        <w:ind w:left="5040" w:hanging="360"/>
      </w:pPr>
    </w:lvl>
    <w:lvl w:ilvl="7" w:tplc="EAB23E02" w:tentative="1">
      <w:start w:val="1"/>
      <w:numFmt w:val="lowerLetter"/>
      <w:lvlText w:val="%8."/>
      <w:lvlJc w:val="left"/>
      <w:pPr>
        <w:tabs>
          <w:tab w:val="num" w:pos="5760"/>
        </w:tabs>
        <w:ind w:left="5760" w:hanging="360"/>
      </w:pPr>
    </w:lvl>
    <w:lvl w:ilvl="8" w:tplc="5C0C9A48" w:tentative="1">
      <w:start w:val="1"/>
      <w:numFmt w:val="lowerRoman"/>
      <w:lvlText w:val="%9."/>
      <w:lvlJc w:val="right"/>
      <w:pPr>
        <w:tabs>
          <w:tab w:val="num" w:pos="6480"/>
        </w:tabs>
        <w:ind w:left="6480" w:hanging="180"/>
      </w:pPr>
    </w:lvl>
  </w:abstractNum>
  <w:abstractNum w:abstractNumId="30">
    <w:nsid w:val="790A3EFD"/>
    <w:multiLevelType w:val="hybridMultilevel"/>
    <w:tmpl w:val="64580A4A"/>
    <w:lvl w:ilvl="0" w:tplc="9448F3E4">
      <w:start w:val="7"/>
      <w:numFmt w:val="decimal"/>
      <w:lvlText w:val="%1."/>
      <w:lvlJc w:val="left"/>
      <w:pPr>
        <w:tabs>
          <w:tab w:val="num" w:pos="1800"/>
        </w:tabs>
        <w:ind w:left="1800" w:hanging="360"/>
      </w:pPr>
      <w:rPr>
        <w:rFonts w:hint="default"/>
      </w:rPr>
    </w:lvl>
    <w:lvl w:ilvl="1" w:tplc="26585A7A" w:tentative="1">
      <w:start w:val="1"/>
      <w:numFmt w:val="lowerLetter"/>
      <w:lvlText w:val="%2."/>
      <w:lvlJc w:val="left"/>
      <w:pPr>
        <w:tabs>
          <w:tab w:val="num" w:pos="1440"/>
        </w:tabs>
        <w:ind w:left="1440" w:hanging="360"/>
      </w:pPr>
    </w:lvl>
    <w:lvl w:ilvl="2" w:tplc="63BCB6A4" w:tentative="1">
      <w:start w:val="1"/>
      <w:numFmt w:val="lowerRoman"/>
      <w:lvlText w:val="%3."/>
      <w:lvlJc w:val="right"/>
      <w:pPr>
        <w:tabs>
          <w:tab w:val="num" w:pos="2160"/>
        </w:tabs>
        <w:ind w:left="2160" w:hanging="180"/>
      </w:pPr>
    </w:lvl>
    <w:lvl w:ilvl="3" w:tplc="5ED20874" w:tentative="1">
      <w:start w:val="1"/>
      <w:numFmt w:val="decimal"/>
      <w:lvlText w:val="%4."/>
      <w:lvlJc w:val="left"/>
      <w:pPr>
        <w:tabs>
          <w:tab w:val="num" w:pos="2880"/>
        </w:tabs>
        <w:ind w:left="2880" w:hanging="360"/>
      </w:pPr>
    </w:lvl>
    <w:lvl w:ilvl="4" w:tplc="8AD6973C" w:tentative="1">
      <w:start w:val="1"/>
      <w:numFmt w:val="lowerLetter"/>
      <w:lvlText w:val="%5."/>
      <w:lvlJc w:val="left"/>
      <w:pPr>
        <w:tabs>
          <w:tab w:val="num" w:pos="3600"/>
        </w:tabs>
        <w:ind w:left="3600" w:hanging="360"/>
      </w:pPr>
    </w:lvl>
    <w:lvl w:ilvl="5" w:tplc="5CEC3F1E" w:tentative="1">
      <w:start w:val="1"/>
      <w:numFmt w:val="lowerRoman"/>
      <w:lvlText w:val="%6."/>
      <w:lvlJc w:val="right"/>
      <w:pPr>
        <w:tabs>
          <w:tab w:val="num" w:pos="4320"/>
        </w:tabs>
        <w:ind w:left="4320" w:hanging="180"/>
      </w:pPr>
    </w:lvl>
    <w:lvl w:ilvl="6" w:tplc="AEF0C5D8" w:tentative="1">
      <w:start w:val="1"/>
      <w:numFmt w:val="decimal"/>
      <w:lvlText w:val="%7."/>
      <w:lvlJc w:val="left"/>
      <w:pPr>
        <w:tabs>
          <w:tab w:val="num" w:pos="5040"/>
        </w:tabs>
        <w:ind w:left="5040" w:hanging="360"/>
      </w:pPr>
    </w:lvl>
    <w:lvl w:ilvl="7" w:tplc="855A2C3E" w:tentative="1">
      <w:start w:val="1"/>
      <w:numFmt w:val="lowerLetter"/>
      <w:lvlText w:val="%8."/>
      <w:lvlJc w:val="left"/>
      <w:pPr>
        <w:tabs>
          <w:tab w:val="num" w:pos="5760"/>
        </w:tabs>
        <w:ind w:left="5760" w:hanging="360"/>
      </w:pPr>
    </w:lvl>
    <w:lvl w:ilvl="8" w:tplc="D2F47F72" w:tentative="1">
      <w:start w:val="1"/>
      <w:numFmt w:val="lowerRoman"/>
      <w:lvlText w:val="%9."/>
      <w:lvlJc w:val="right"/>
      <w:pPr>
        <w:tabs>
          <w:tab w:val="num" w:pos="6480"/>
        </w:tabs>
        <w:ind w:left="6480" w:hanging="180"/>
      </w:pPr>
    </w:lvl>
  </w:abstractNum>
  <w:abstractNum w:abstractNumId="31">
    <w:nsid w:val="7D3C306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D963A1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3"/>
  </w:num>
  <w:num w:numId="2">
    <w:abstractNumId w:val="22"/>
  </w:num>
  <w:num w:numId="3">
    <w:abstractNumId w:val="8"/>
  </w:num>
  <w:num w:numId="4">
    <w:abstractNumId w:val="29"/>
  </w:num>
  <w:num w:numId="5">
    <w:abstractNumId w:val="3"/>
  </w:num>
  <w:num w:numId="6">
    <w:abstractNumId w:val="1"/>
  </w:num>
  <w:num w:numId="7">
    <w:abstractNumId w:val="10"/>
  </w:num>
  <w:num w:numId="8">
    <w:abstractNumId w:val="9"/>
  </w:num>
  <w:num w:numId="9">
    <w:abstractNumId w:val="30"/>
  </w:num>
  <w:num w:numId="10">
    <w:abstractNumId w:val="5"/>
  </w:num>
  <w:num w:numId="11">
    <w:abstractNumId w:val="2"/>
  </w:num>
  <w:num w:numId="12">
    <w:abstractNumId w:val="12"/>
  </w:num>
  <w:num w:numId="13">
    <w:abstractNumId w:val="31"/>
  </w:num>
  <w:num w:numId="14">
    <w:abstractNumId w:val="24"/>
  </w:num>
  <w:num w:numId="15">
    <w:abstractNumId w:val="0"/>
  </w:num>
  <w:num w:numId="16">
    <w:abstractNumId w:val="32"/>
  </w:num>
  <w:num w:numId="17">
    <w:abstractNumId w:val="17"/>
  </w:num>
  <w:num w:numId="18">
    <w:abstractNumId w:val="20"/>
  </w:num>
  <w:num w:numId="19">
    <w:abstractNumId w:val="23"/>
  </w:num>
  <w:num w:numId="20">
    <w:abstractNumId w:val="28"/>
  </w:num>
  <w:num w:numId="21">
    <w:abstractNumId w:val="6"/>
  </w:num>
  <w:num w:numId="22">
    <w:abstractNumId w:val="25"/>
  </w:num>
  <w:num w:numId="23">
    <w:abstractNumId w:val="14"/>
  </w:num>
  <w:num w:numId="24">
    <w:abstractNumId w:val="15"/>
  </w:num>
  <w:num w:numId="25">
    <w:abstractNumId w:val="18"/>
  </w:num>
  <w:num w:numId="26">
    <w:abstractNumId w:val="16"/>
  </w:num>
  <w:num w:numId="27">
    <w:abstractNumId w:val="19"/>
  </w:num>
  <w:num w:numId="28">
    <w:abstractNumId w:val="7"/>
  </w:num>
  <w:num w:numId="29">
    <w:abstractNumId w:val="26"/>
  </w:num>
  <w:num w:numId="30">
    <w:abstractNumId w:val="4"/>
  </w:num>
  <w:num w:numId="31">
    <w:abstractNumId w:val="21"/>
  </w:num>
  <w:num w:numId="32">
    <w:abstractNumId w:val="27"/>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ocumentProtection w:edit="form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57F"/>
    <w:rsid w:val="00133FD6"/>
    <w:rsid w:val="0016657F"/>
    <w:rsid w:val="002017B0"/>
    <w:rsid w:val="002B14AA"/>
    <w:rsid w:val="00333EEC"/>
    <w:rsid w:val="0040585B"/>
    <w:rsid w:val="00641440"/>
    <w:rsid w:val="006E2DD3"/>
    <w:rsid w:val="008851EF"/>
    <w:rsid w:val="0089767D"/>
    <w:rsid w:val="00920F41"/>
    <w:rsid w:val="00A34FB9"/>
    <w:rsid w:val="00A6721E"/>
    <w:rsid w:val="00B948DE"/>
    <w:rsid w:val="00C70E6C"/>
    <w:rsid w:val="00C84614"/>
    <w:rsid w:val="00CA04BC"/>
    <w:rsid w:val="00CE50D7"/>
    <w:rsid w:val="00CE6052"/>
    <w:rsid w:val="00D73706"/>
    <w:rsid w:val="00DC6958"/>
    <w:rsid w:val="00E94EC3"/>
    <w:rsid w:val="00FF3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DD4E18"/>
    <w:pPr>
      <w:spacing w:after="20"/>
    </w:pPr>
    <w:rPr>
      <w:rFonts w:ascii="Arial" w:hAnsi="Arial"/>
      <w:szCs w:val="24"/>
      <w:lang w:eastAsia="zh-CN"/>
    </w:rPr>
  </w:style>
  <w:style w:type="paragraph" w:styleId="Heading1">
    <w:name w:val="heading 1"/>
    <w:basedOn w:val="Normal"/>
    <w:next w:val="Normal"/>
    <w:qFormat/>
    <w:rsid w:val="00297621"/>
    <w:pPr>
      <w:keepNext/>
      <w:tabs>
        <w:tab w:val="right" w:pos="310"/>
        <w:tab w:val="left" w:pos="8028"/>
      </w:tabs>
      <w:spacing w:before="20" w:after="40"/>
      <w:outlineLvl w:val="0"/>
    </w:pPr>
    <w:rPr>
      <w:rFonts w:ascii="Arial Black" w:hAnsi="Arial Black"/>
      <w:b/>
      <w:sz w:val="30"/>
    </w:rPr>
  </w:style>
  <w:style w:type="paragraph" w:styleId="Heading2">
    <w:name w:val="heading 2"/>
    <w:basedOn w:val="Normal"/>
    <w:next w:val="Normal"/>
    <w:qFormat/>
    <w:rsid w:val="003A577B"/>
    <w:pPr>
      <w:keepNext/>
      <w:spacing w:after="40"/>
      <w:outlineLvl w:val="1"/>
    </w:pPr>
    <w:rPr>
      <w:b/>
      <w:color w:val="336600"/>
      <w:sz w:val="22"/>
    </w:rPr>
  </w:style>
  <w:style w:type="paragraph" w:styleId="Heading3">
    <w:name w:val="heading 3"/>
    <w:basedOn w:val="Normal"/>
    <w:next w:val="Normal"/>
    <w:qFormat/>
    <w:rsid w:val="00FF1DC0"/>
    <w:pPr>
      <w:keepNext/>
      <w:outlineLvl w:val="2"/>
    </w:pPr>
    <w:rPr>
      <w:b/>
    </w:rPr>
  </w:style>
  <w:style w:type="paragraph" w:styleId="Heading4">
    <w:name w:val="heading 4"/>
    <w:basedOn w:val="Normal"/>
    <w:next w:val="Normal"/>
    <w:qFormat/>
    <w:rsid w:val="00FF1DC0"/>
    <w:pPr>
      <w:keepNext/>
      <w:spacing w:before="560"/>
      <w:outlineLvl w:val="3"/>
    </w:pPr>
    <w:rPr>
      <w:rFonts w:eastAsia="Times New Roman"/>
      <w:b/>
      <w:sz w:val="36"/>
    </w:rPr>
  </w:style>
  <w:style w:type="paragraph" w:styleId="Heading5">
    <w:name w:val="heading 5"/>
    <w:basedOn w:val="Normal"/>
    <w:next w:val="Normal"/>
    <w:qFormat/>
    <w:rsid w:val="00FF1DC0"/>
    <w:pPr>
      <w:keepNext/>
      <w:jc w:val="center"/>
      <w:outlineLvl w:val="4"/>
    </w:pPr>
    <w:rPr>
      <w:rFonts w:ascii="Arial Black" w:hAnsi="Arial Black"/>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F1DC0"/>
    <w:rPr>
      <w:color w:val="0000FF"/>
      <w:u w:val="single"/>
    </w:rPr>
  </w:style>
  <w:style w:type="paragraph" w:styleId="Header">
    <w:name w:val="header"/>
    <w:basedOn w:val="Normal"/>
    <w:semiHidden/>
    <w:rsid w:val="00FF1DC0"/>
    <w:pPr>
      <w:tabs>
        <w:tab w:val="center" w:pos="4153"/>
        <w:tab w:val="right" w:pos="8306"/>
      </w:tabs>
    </w:pPr>
  </w:style>
  <w:style w:type="paragraph" w:styleId="Footer">
    <w:name w:val="footer"/>
    <w:basedOn w:val="Normal"/>
    <w:semiHidden/>
    <w:rsid w:val="00FF1DC0"/>
    <w:pPr>
      <w:tabs>
        <w:tab w:val="center" w:pos="4153"/>
        <w:tab w:val="right" w:pos="8306"/>
      </w:tabs>
    </w:pPr>
  </w:style>
  <w:style w:type="character" w:styleId="FollowedHyperlink">
    <w:name w:val="FollowedHyperlink"/>
    <w:semiHidden/>
    <w:rsid w:val="00FF1DC0"/>
    <w:rPr>
      <w:color w:val="800080"/>
      <w:u w:val="single"/>
    </w:rPr>
  </w:style>
  <w:style w:type="character" w:styleId="PageNumber">
    <w:name w:val="page number"/>
    <w:basedOn w:val="DefaultParagraphFont"/>
    <w:semiHidden/>
    <w:rsid w:val="00FF1DC0"/>
  </w:style>
  <w:style w:type="paragraph" w:styleId="BodyText">
    <w:name w:val="Body Text"/>
    <w:basedOn w:val="Normal"/>
    <w:semiHidden/>
    <w:rsid w:val="00FF1DC0"/>
    <w:pPr>
      <w:spacing w:before="60"/>
    </w:pPr>
  </w:style>
  <w:style w:type="paragraph" w:styleId="BalloonText">
    <w:name w:val="Balloon Text"/>
    <w:basedOn w:val="Normal"/>
    <w:link w:val="BalloonTextChar"/>
    <w:uiPriority w:val="99"/>
    <w:semiHidden/>
    <w:unhideWhenUsed/>
    <w:rsid w:val="00613129"/>
    <w:rPr>
      <w:rFonts w:ascii="Tahoma" w:hAnsi="Tahoma" w:cs="Tahoma"/>
      <w:sz w:val="16"/>
      <w:szCs w:val="16"/>
    </w:rPr>
  </w:style>
  <w:style w:type="character" w:customStyle="1" w:styleId="BalloonTextChar">
    <w:name w:val="Balloon Text Char"/>
    <w:link w:val="BalloonText"/>
    <w:uiPriority w:val="99"/>
    <w:semiHidden/>
    <w:rsid w:val="00613129"/>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DD4E18"/>
    <w:pPr>
      <w:spacing w:after="20"/>
    </w:pPr>
    <w:rPr>
      <w:rFonts w:ascii="Arial" w:hAnsi="Arial"/>
      <w:szCs w:val="24"/>
      <w:lang w:eastAsia="zh-CN"/>
    </w:rPr>
  </w:style>
  <w:style w:type="paragraph" w:styleId="Heading1">
    <w:name w:val="heading 1"/>
    <w:basedOn w:val="Normal"/>
    <w:next w:val="Normal"/>
    <w:qFormat/>
    <w:rsid w:val="00297621"/>
    <w:pPr>
      <w:keepNext/>
      <w:tabs>
        <w:tab w:val="right" w:pos="310"/>
        <w:tab w:val="left" w:pos="8028"/>
      </w:tabs>
      <w:spacing w:before="20" w:after="40"/>
      <w:outlineLvl w:val="0"/>
    </w:pPr>
    <w:rPr>
      <w:rFonts w:ascii="Arial Black" w:hAnsi="Arial Black"/>
      <w:b/>
      <w:sz w:val="30"/>
    </w:rPr>
  </w:style>
  <w:style w:type="paragraph" w:styleId="Heading2">
    <w:name w:val="heading 2"/>
    <w:basedOn w:val="Normal"/>
    <w:next w:val="Normal"/>
    <w:qFormat/>
    <w:rsid w:val="003A577B"/>
    <w:pPr>
      <w:keepNext/>
      <w:spacing w:after="40"/>
      <w:outlineLvl w:val="1"/>
    </w:pPr>
    <w:rPr>
      <w:b/>
      <w:color w:val="336600"/>
      <w:sz w:val="22"/>
    </w:rPr>
  </w:style>
  <w:style w:type="paragraph" w:styleId="Heading3">
    <w:name w:val="heading 3"/>
    <w:basedOn w:val="Normal"/>
    <w:next w:val="Normal"/>
    <w:qFormat/>
    <w:rsid w:val="00FF1DC0"/>
    <w:pPr>
      <w:keepNext/>
      <w:outlineLvl w:val="2"/>
    </w:pPr>
    <w:rPr>
      <w:b/>
    </w:rPr>
  </w:style>
  <w:style w:type="paragraph" w:styleId="Heading4">
    <w:name w:val="heading 4"/>
    <w:basedOn w:val="Normal"/>
    <w:next w:val="Normal"/>
    <w:qFormat/>
    <w:rsid w:val="00FF1DC0"/>
    <w:pPr>
      <w:keepNext/>
      <w:spacing w:before="560"/>
      <w:outlineLvl w:val="3"/>
    </w:pPr>
    <w:rPr>
      <w:rFonts w:eastAsia="Times New Roman"/>
      <w:b/>
      <w:sz w:val="36"/>
    </w:rPr>
  </w:style>
  <w:style w:type="paragraph" w:styleId="Heading5">
    <w:name w:val="heading 5"/>
    <w:basedOn w:val="Normal"/>
    <w:next w:val="Normal"/>
    <w:qFormat/>
    <w:rsid w:val="00FF1DC0"/>
    <w:pPr>
      <w:keepNext/>
      <w:jc w:val="center"/>
      <w:outlineLvl w:val="4"/>
    </w:pPr>
    <w:rPr>
      <w:rFonts w:ascii="Arial Black" w:hAnsi="Arial Black"/>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F1DC0"/>
    <w:rPr>
      <w:color w:val="0000FF"/>
      <w:u w:val="single"/>
    </w:rPr>
  </w:style>
  <w:style w:type="paragraph" w:styleId="Header">
    <w:name w:val="header"/>
    <w:basedOn w:val="Normal"/>
    <w:semiHidden/>
    <w:rsid w:val="00FF1DC0"/>
    <w:pPr>
      <w:tabs>
        <w:tab w:val="center" w:pos="4153"/>
        <w:tab w:val="right" w:pos="8306"/>
      </w:tabs>
    </w:pPr>
  </w:style>
  <w:style w:type="paragraph" w:styleId="Footer">
    <w:name w:val="footer"/>
    <w:basedOn w:val="Normal"/>
    <w:semiHidden/>
    <w:rsid w:val="00FF1DC0"/>
    <w:pPr>
      <w:tabs>
        <w:tab w:val="center" w:pos="4153"/>
        <w:tab w:val="right" w:pos="8306"/>
      </w:tabs>
    </w:pPr>
  </w:style>
  <w:style w:type="character" w:styleId="FollowedHyperlink">
    <w:name w:val="FollowedHyperlink"/>
    <w:semiHidden/>
    <w:rsid w:val="00FF1DC0"/>
    <w:rPr>
      <w:color w:val="800080"/>
      <w:u w:val="single"/>
    </w:rPr>
  </w:style>
  <w:style w:type="character" w:styleId="PageNumber">
    <w:name w:val="page number"/>
    <w:basedOn w:val="DefaultParagraphFont"/>
    <w:semiHidden/>
    <w:rsid w:val="00FF1DC0"/>
  </w:style>
  <w:style w:type="paragraph" w:styleId="BodyText">
    <w:name w:val="Body Text"/>
    <w:basedOn w:val="Normal"/>
    <w:semiHidden/>
    <w:rsid w:val="00FF1DC0"/>
    <w:pPr>
      <w:spacing w:before="60"/>
    </w:pPr>
  </w:style>
  <w:style w:type="paragraph" w:styleId="BalloonText">
    <w:name w:val="Balloon Text"/>
    <w:basedOn w:val="Normal"/>
    <w:link w:val="BalloonTextChar"/>
    <w:uiPriority w:val="99"/>
    <w:semiHidden/>
    <w:unhideWhenUsed/>
    <w:rsid w:val="00613129"/>
    <w:rPr>
      <w:rFonts w:ascii="Tahoma" w:hAnsi="Tahoma" w:cs="Tahoma"/>
      <w:sz w:val="16"/>
      <w:szCs w:val="16"/>
    </w:rPr>
  </w:style>
  <w:style w:type="character" w:customStyle="1" w:styleId="BalloonTextChar">
    <w:name w:val="Balloon Text Char"/>
    <w:link w:val="BalloonText"/>
    <w:uiPriority w:val="99"/>
    <w:semiHidden/>
    <w:rsid w:val="00613129"/>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4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contact.support@derby.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derby.gov.uk"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barber\Local%20Settings\Temporary%20Internet%20Files\Content.Outlook\E714A4AA\Health%20Declaratio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Health Declaration (2)</Template>
  <TotalTime>2</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Food Hygiene Rating Scheme: Appeal form</vt:lpstr>
    </vt:vector>
  </TitlesOfParts>
  <Company>WS Atkins</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Hygiene Rating Scheme: Appeal form</dc:title>
  <dc:creator>Food Standards Agency</dc:creator>
  <cp:lastModifiedBy>Hassall, Jayne</cp:lastModifiedBy>
  <cp:revision>3</cp:revision>
  <cp:lastPrinted>2011-10-06T12:15:00Z</cp:lastPrinted>
  <dcterms:created xsi:type="dcterms:W3CDTF">2019-03-18T17:49:00Z</dcterms:created>
  <dcterms:modified xsi:type="dcterms:W3CDTF">2019-03-18T18:25:00Z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e2dbc534-bbb1-44f2-bca5-b5d58ef94a55</vt:lpwstr>
  </property>
  <property fmtid="{D5CDD505-2E9C-101B-9397-08002B2CF9AE}" pid="3" name="DCCClassification">
    <vt:lpwstr>NOT MARKED</vt:lpwstr>
  </property>
  <property fmtid="{D5CDD505-2E9C-101B-9397-08002B2CF9AE}" pid="4" name="Classification">
    <vt:lpwstr>NOT MARKED</vt:lpwstr>
  </property>
</Properties>
</file>